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4D45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様式第２号（第７条関係）</w:t>
      </w:r>
    </w:p>
    <w:p w14:paraId="241A0EA2" w14:textId="77777777" w:rsidR="00626206" w:rsidRPr="0007515A" w:rsidRDefault="00626206" w:rsidP="00626206">
      <w:pPr>
        <w:jc w:val="right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年　　月　　日</w:t>
      </w:r>
    </w:p>
    <w:p w14:paraId="16B02A08" w14:textId="77777777" w:rsidR="00626206" w:rsidRPr="0007515A" w:rsidRDefault="00626206" w:rsidP="00626206">
      <w:pPr>
        <w:jc w:val="center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事業計画書</w:t>
      </w:r>
    </w:p>
    <w:p w14:paraId="7F492BD3" w14:textId="77777777" w:rsidR="00626206" w:rsidRPr="0007515A" w:rsidRDefault="00626206" w:rsidP="00626206">
      <w:pPr>
        <w:pStyle w:val="a9"/>
        <w:numPr>
          <w:ilvl w:val="0"/>
          <w:numId w:val="1"/>
        </w:numPr>
        <w:contextualSpacing w:val="0"/>
        <w:jc w:val="left"/>
        <w:rPr>
          <w:color w:val="000000" w:themeColor="text1"/>
          <w:szCs w:val="21"/>
        </w:rPr>
      </w:pPr>
      <w:bookmarkStart w:id="0" w:name="_Hlk138092160"/>
      <w:bookmarkStart w:id="1" w:name="_Hlk138092819"/>
      <w:r w:rsidRPr="0007515A">
        <w:rPr>
          <w:rFonts w:hint="eastAsia"/>
          <w:color w:val="000000" w:themeColor="text1"/>
          <w:szCs w:val="21"/>
        </w:rPr>
        <w:t>基礎情報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07515A" w:rsidRPr="0007515A" w14:paraId="24DAA2CB" w14:textId="77777777" w:rsidTr="00EF7BDB">
        <w:tc>
          <w:tcPr>
            <w:tcW w:w="9776" w:type="dxa"/>
            <w:gridSpan w:val="2"/>
          </w:tcPr>
          <w:bookmarkEnd w:id="0"/>
          <w:p w14:paraId="35234353" w14:textId="77777777" w:rsidR="00626206" w:rsidRPr="0007515A" w:rsidRDefault="00626206" w:rsidP="00EF7BDB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設備設置場所について</w:t>
            </w:r>
          </w:p>
        </w:tc>
      </w:tr>
      <w:tr w:rsidR="0007515A" w:rsidRPr="0007515A" w14:paraId="44BA5581" w14:textId="77777777" w:rsidTr="00EF7BDB">
        <w:tc>
          <w:tcPr>
            <w:tcW w:w="2127" w:type="dxa"/>
          </w:tcPr>
          <w:p w14:paraId="72A3FED7" w14:textId="77777777" w:rsidR="00626206" w:rsidRPr="0007515A" w:rsidRDefault="00626206" w:rsidP="00EF7BDB">
            <w:pPr>
              <w:ind w:firstLineChars="200" w:firstLine="504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7649" w:type="dxa"/>
            <w:shd w:val="clear" w:color="auto" w:fill="auto"/>
          </w:tcPr>
          <w:p w14:paraId="187467AF" w14:textId="77777777" w:rsidR="00626206" w:rsidRPr="0007515A" w:rsidRDefault="00626206" w:rsidP="00EF7BD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012F74F7" w14:textId="77777777" w:rsidTr="00EF7BDB">
        <w:tc>
          <w:tcPr>
            <w:tcW w:w="2127" w:type="dxa"/>
          </w:tcPr>
          <w:p w14:paraId="3B6F00CB" w14:textId="77777777" w:rsidR="00626206" w:rsidRPr="0007515A" w:rsidRDefault="00626206" w:rsidP="00EF7BDB">
            <w:pPr>
              <w:ind w:firstLineChars="200" w:firstLine="504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649" w:type="dxa"/>
            <w:shd w:val="clear" w:color="auto" w:fill="auto"/>
          </w:tcPr>
          <w:p w14:paraId="2C7E37CD" w14:textId="77777777" w:rsidR="00626206" w:rsidRPr="0007515A" w:rsidRDefault="00626206" w:rsidP="00EF7BD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0B8FB7C5" w14:textId="77777777" w:rsidTr="00EF7BDB">
        <w:tc>
          <w:tcPr>
            <w:tcW w:w="2127" w:type="dxa"/>
          </w:tcPr>
          <w:p w14:paraId="14A6D1C5" w14:textId="77777777" w:rsidR="00626206" w:rsidRPr="0007515A" w:rsidRDefault="00626206" w:rsidP="00EF7BDB">
            <w:pPr>
              <w:ind w:firstLineChars="200" w:firstLine="504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7649" w:type="dxa"/>
            <w:shd w:val="clear" w:color="auto" w:fill="auto"/>
          </w:tcPr>
          <w:p w14:paraId="5ECA2238" w14:textId="77777777" w:rsidR="00626206" w:rsidRPr="0007515A" w:rsidRDefault="00626206" w:rsidP="00EF7BDB">
            <w:pPr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□既存住宅　□新築住宅　□建売住宅</w:t>
            </w:r>
          </w:p>
        </w:tc>
      </w:tr>
      <w:tr w:rsidR="0007515A" w:rsidRPr="0007515A" w14:paraId="46E62EEE" w14:textId="77777777" w:rsidTr="00EF7BDB">
        <w:tc>
          <w:tcPr>
            <w:tcW w:w="2127" w:type="dxa"/>
          </w:tcPr>
          <w:p w14:paraId="2389AE46" w14:textId="77777777" w:rsidR="00626206" w:rsidRPr="0007515A" w:rsidRDefault="00626206" w:rsidP="00EF7BDB">
            <w:pPr>
              <w:ind w:firstLineChars="200" w:firstLine="504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7649" w:type="dxa"/>
            <w:shd w:val="clear" w:color="auto" w:fill="auto"/>
          </w:tcPr>
          <w:p w14:paraId="73EF85A0" w14:textId="77777777" w:rsidR="00626206" w:rsidRPr="0007515A" w:rsidRDefault="00626206" w:rsidP="00EF7BD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626206" w:rsidRPr="0007515A" w14:paraId="47C79764" w14:textId="77777777" w:rsidTr="00EF7BDB">
        <w:tc>
          <w:tcPr>
            <w:tcW w:w="2127" w:type="dxa"/>
          </w:tcPr>
          <w:p w14:paraId="07A33835" w14:textId="77777777" w:rsidR="00626206" w:rsidRPr="0007515A" w:rsidRDefault="00626206" w:rsidP="00EF7BDB">
            <w:pPr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649" w:type="dxa"/>
            <w:shd w:val="clear" w:color="auto" w:fill="auto"/>
          </w:tcPr>
          <w:p w14:paraId="1BAFF145" w14:textId="77777777" w:rsidR="00626206" w:rsidRPr="0007515A" w:rsidRDefault="00626206" w:rsidP="00EF7BDB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4F07C16D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p w14:paraId="7794543A" w14:textId="77777777" w:rsidR="00626206" w:rsidRPr="0007515A" w:rsidRDefault="00626206" w:rsidP="00626206">
      <w:pPr>
        <w:pStyle w:val="a9"/>
        <w:numPr>
          <w:ilvl w:val="0"/>
          <w:numId w:val="1"/>
        </w:numPr>
        <w:contextualSpacing w:val="0"/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事業概要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07515A" w:rsidRPr="0007515A" w14:paraId="39DE4597" w14:textId="77777777" w:rsidTr="00EF7BDB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107028EA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（１）導入方法等</w:t>
            </w:r>
          </w:p>
        </w:tc>
      </w:tr>
      <w:tr w:rsidR="0007515A" w:rsidRPr="0007515A" w14:paraId="5B493DFC" w14:textId="77777777" w:rsidTr="00EF7BDB">
        <w:tc>
          <w:tcPr>
            <w:tcW w:w="661" w:type="dxa"/>
            <w:vMerge w:val="restart"/>
            <w:tcBorders>
              <w:top w:val="nil"/>
            </w:tcBorders>
          </w:tcPr>
          <w:p w14:paraId="1F208E9E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3F0C184B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余剰電力売電の有無</w:t>
            </w:r>
          </w:p>
        </w:tc>
        <w:tc>
          <w:tcPr>
            <w:tcW w:w="5805" w:type="dxa"/>
            <w:shd w:val="clear" w:color="auto" w:fill="auto"/>
          </w:tcPr>
          <w:p w14:paraId="4E0CC75E" w14:textId="77777777" w:rsidR="00626206" w:rsidRPr="0007515A" w:rsidRDefault="00626206" w:rsidP="00EF7BDB">
            <w:pPr>
              <w:pStyle w:val="a9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有　　　・　　　無</w:t>
            </w:r>
          </w:p>
        </w:tc>
      </w:tr>
      <w:tr w:rsidR="0007515A" w:rsidRPr="0007515A" w14:paraId="3D1AE902" w14:textId="77777777" w:rsidTr="00EF7BDB">
        <w:tc>
          <w:tcPr>
            <w:tcW w:w="661" w:type="dxa"/>
            <w:vMerge/>
          </w:tcPr>
          <w:p w14:paraId="23DBC869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41A43225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売電先（上記、「有」の場合）</w:t>
            </w:r>
          </w:p>
        </w:tc>
        <w:tc>
          <w:tcPr>
            <w:tcW w:w="5805" w:type="dxa"/>
            <w:shd w:val="clear" w:color="auto" w:fill="auto"/>
          </w:tcPr>
          <w:p w14:paraId="532492A7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07515A" w:rsidRPr="0007515A" w14:paraId="14573D74" w14:textId="77777777" w:rsidTr="00EF7BDB">
        <w:tc>
          <w:tcPr>
            <w:tcW w:w="661" w:type="dxa"/>
            <w:vMerge/>
          </w:tcPr>
          <w:p w14:paraId="4C69D17C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12966122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売電単価（上記、「有」の場合）</w:t>
            </w:r>
          </w:p>
        </w:tc>
        <w:tc>
          <w:tcPr>
            <w:tcW w:w="5805" w:type="dxa"/>
            <w:shd w:val="clear" w:color="auto" w:fill="auto"/>
          </w:tcPr>
          <w:p w14:paraId="2E191C16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07515A" w:rsidRPr="0007515A" w14:paraId="6FC8DC18" w14:textId="77777777" w:rsidTr="00EF7BDB">
        <w:trPr>
          <w:trHeight w:val="558"/>
        </w:trPr>
        <w:tc>
          <w:tcPr>
            <w:tcW w:w="3968" w:type="dxa"/>
            <w:gridSpan w:val="2"/>
            <w:vAlign w:val="center"/>
          </w:tcPr>
          <w:p w14:paraId="71DD4D3A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（２）設置場所</w:t>
            </w:r>
          </w:p>
        </w:tc>
        <w:tc>
          <w:tcPr>
            <w:tcW w:w="5805" w:type="dxa"/>
            <w:shd w:val="clear" w:color="auto" w:fill="auto"/>
          </w:tcPr>
          <w:p w14:paraId="51E88BDA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614A05AE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 w:val="16"/>
                <w:szCs w:val="16"/>
              </w:rPr>
            </w:pPr>
            <w:r w:rsidRPr="0007515A">
              <w:rPr>
                <w:rFonts w:hint="eastAsia"/>
                <w:color w:val="000000" w:themeColor="text1"/>
                <w:sz w:val="16"/>
                <w:szCs w:val="16"/>
              </w:rPr>
              <w:t>（添付①）</w:t>
            </w:r>
            <w:r w:rsidRPr="0007515A">
              <w:rPr>
                <w:rFonts w:hAnsi="ＭＳ 明朝" w:hint="eastAsia"/>
                <w:color w:val="000000" w:themeColor="text1"/>
                <w:sz w:val="16"/>
                <w:szCs w:val="16"/>
              </w:rPr>
              <w:t>補助対象設備を設置する建物、機器配置図を添付</w:t>
            </w:r>
          </w:p>
        </w:tc>
      </w:tr>
      <w:tr w:rsidR="0007515A" w:rsidRPr="0007515A" w14:paraId="7806772A" w14:textId="77777777" w:rsidTr="00EF7BDB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07B0768A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導入設備概要</w:t>
            </w:r>
          </w:p>
          <w:p w14:paraId="17C03C51" w14:textId="77777777" w:rsidR="00626206" w:rsidRPr="0007515A" w:rsidRDefault="00626206" w:rsidP="00EF7BDB">
            <w:pPr>
              <w:pStyle w:val="a9"/>
              <w:ind w:left="0" w:firstLineChars="100" w:firstLine="192"/>
              <w:jc w:val="left"/>
              <w:rPr>
                <w:color w:val="000000" w:themeColor="text1"/>
                <w:sz w:val="16"/>
                <w:szCs w:val="16"/>
              </w:rPr>
            </w:pPr>
            <w:r w:rsidRPr="0007515A">
              <w:rPr>
                <w:rFonts w:hint="eastAsia"/>
                <w:color w:val="000000" w:themeColor="text1"/>
                <w:sz w:val="16"/>
                <w:szCs w:val="16"/>
              </w:rPr>
              <w:t>（添付②）補助対象設備の仕様・諸元が分かる書類を添付（太陽光パネル、パワーコンディショナー、蓄電池それぞれ）</w:t>
            </w:r>
          </w:p>
          <w:p w14:paraId="44D69B09" w14:textId="6D4AFBE6" w:rsidR="00626206" w:rsidRPr="0007515A" w:rsidRDefault="00626206" w:rsidP="00EF7BDB">
            <w:pPr>
              <w:pStyle w:val="a9"/>
              <w:ind w:left="0" w:firstLineChars="100" w:firstLine="252"/>
              <w:jc w:val="left"/>
              <w:rPr>
                <w:strike/>
                <w:color w:val="000000" w:themeColor="text1"/>
                <w:szCs w:val="21"/>
              </w:rPr>
            </w:pPr>
          </w:p>
        </w:tc>
      </w:tr>
      <w:tr w:rsidR="0007515A" w:rsidRPr="0007515A" w14:paraId="65C2F7AF" w14:textId="77777777" w:rsidTr="00EF7BDB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2B1690BA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1BBAFCD3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太陽光パネル合計出力</w:t>
            </w:r>
          </w:p>
        </w:tc>
        <w:tc>
          <w:tcPr>
            <w:tcW w:w="5805" w:type="dxa"/>
            <w:shd w:val="clear" w:color="auto" w:fill="auto"/>
          </w:tcPr>
          <w:p w14:paraId="6F81E88A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　　　　　　k</w:t>
            </w:r>
            <w:r w:rsidRPr="0007515A">
              <w:rPr>
                <w:color w:val="000000" w:themeColor="text1"/>
                <w:szCs w:val="21"/>
              </w:rPr>
              <w:t>W</w:t>
            </w:r>
          </w:p>
        </w:tc>
      </w:tr>
      <w:tr w:rsidR="0007515A" w:rsidRPr="0007515A" w14:paraId="25F779C1" w14:textId="77777777" w:rsidTr="00EF7BDB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03A4D0AA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64E5C64C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 w:val="20"/>
              </w:rPr>
            </w:pPr>
            <w:r w:rsidRPr="0007515A">
              <w:rPr>
                <w:rFonts w:hint="eastAsia"/>
                <w:color w:val="000000" w:themeColor="text1"/>
                <w:sz w:val="20"/>
              </w:rPr>
              <w:t>パワーコンディショナー出力</w:t>
            </w:r>
          </w:p>
        </w:tc>
        <w:tc>
          <w:tcPr>
            <w:tcW w:w="5805" w:type="dxa"/>
            <w:shd w:val="clear" w:color="auto" w:fill="auto"/>
          </w:tcPr>
          <w:p w14:paraId="5DF548D2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7515A">
              <w:rPr>
                <w:color w:val="000000" w:themeColor="text1"/>
                <w:szCs w:val="21"/>
              </w:rPr>
              <w:t xml:space="preserve">           kW</w:t>
            </w:r>
          </w:p>
        </w:tc>
      </w:tr>
      <w:tr w:rsidR="00626206" w:rsidRPr="0007515A" w14:paraId="7CFE15DE" w14:textId="77777777" w:rsidTr="00EF7BDB">
        <w:trPr>
          <w:trHeight w:val="127"/>
        </w:trPr>
        <w:tc>
          <w:tcPr>
            <w:tcW w:w="661" w:type="dxa"/>
            <w:tcBorders>
              <w:top w:val="dotted" w:sz="2" w:space="0" w:color="FFFFFF" w:themeColor="background1"/>
            </w:tcBorders>
          </w:tcPr>
          <w:p w14:paraId="2206B64F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768CBC54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蓄電池設備容量</w:t>
            </w:r>
          </w:p>
        </w:tc>
        <w:tc>
          <w:tcPr>
            <w:tcW w:w="5805" w:type="dxa"/>
            <w:shd w:val="clear" w:color="auto" w:fill="auto"/>
          </w:tcPr>
          <w:p w14:paraId="1021D53C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7515A">
              <w:rPr>
                <w:color w:val="000000" w:themeColor="text1"/>
                <w:szCs w:val="21"/>
              </w:rPr>
              <w:t xml:space="preserve">           kWh</w:t>
            </w:r>
          </w:p>
        </w:tc>
      </w:tr>
    </w:tbl>
    <w:p w14:paraId="3A99D2E5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bookmarkEnd w:id="1"/>
    <w:p w14:paraId="3A3C6EBD" w14:textId="77777777" w:rsidR="00626206" w:rsidRPr="0007515A" w:rsidRDefault="00626206" w:rsidP="00626206">
      <w:pPr>
        <w:pStyle w:val="a9"/>
        <w:numPr>
          <w:ilvl w:val="0"/>
          <w:numId w:val="1"/>
        </w:numPr>
        <w:contextualSpacing w:val="0"/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年間の商用電力使用量の状況とその効果（見込み）</w:t>
      </w:r>
    </w:p>
    <w:tbl>
      <w:tblPr>
        <w:tblStyle w:val="ae"/>
        <w:tblW w:w="9775" w:type="dxa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07515A" w:rsidRPr="0007515A" w14:paraId="3D6DC762" w14:textId="77777777" w:rsidTr="00EF7BDB">
        <w:tc>
          <w:tcPr>
            <w:tcW w:w="2409" w:type="dxa"/>
          </w:tcPr>
          <w:p w14:paraId="3B711071" w14:textId="77777777" w:rsidR="00626206" w:rsidRPr="0007515A" w:rsidRDefault="00626206" w:rsidP="00EF7BDB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552" w:type="dxa"/>
          </w:tcPr>
          <w:p w14:paraId="7B909956" w14:textId="77777777" w:rsidR="00626206" w:rsidRPr="0007515A" w:rsidRDefault="00626206" w:rsidP="00EF7BD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現行（導入前１年）</w:t>
            </w:r>
          </w:p>
          <w:p w14:paraId="755773B9" w14:textId="77777777" w:rsidR="00626206" w:rsidRPr="0007515A" w:rsidRDefault="00626206" w:rsidP="00EF7BD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実績</w:t>
            </w:r>
          </w:p>
        </w:tc>
        <w:tc>
          <w:tcPr>
            <w:tcW w:w="2551" w:type="dxa"/>
          </w:tcPr>
          <w:p w14:paraId="36FF673C" w14:textId="77777777" w:rsidR="00626206" w:rsidRPr="0007515A" w:rsidRDefault="00626206" w:rsidP="00EF7BDB">
            <w:pPr>
              <w:snapToGrid w:val="0"/>
              <w:jc w:val="center"/>
              <w:rPr>
                <w:color w:val="000000" w:themeColor="text1"/>
                <w:sz w:val="20"/>
              </w:rPr>
            </w:pPr>
            <w:r w:rsidRPr="0007515A">
              <w:rPr>
                <w:rFonts w:hint="eastAsia"/>
                <w:color w:val="000000" w:themeColor="text1"/>
                <w:sz w:val="20"/>
              </w:rPr>
              <w:t>設置後（導入後１年）</w:t>
            </w:r>
          </w:p>
          <w:p w14:paraId="7F283957" w14:textId="77777777" w:rsidR="00626206" w:rsidRPr="0007515A" w:rsidRDefault="00626206" w:rsidP="00EF7BD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 w:val="20"/>
              </w:rPr>
              <w:t>見込</w:t>
            </w:r>
          </w:p>
        </w:tc>
        <w:tc>
          <w:tcPr>
            <w:tcW w:w="2263" w:type="dxa"/>
            <w:vMerge w:val="restart"/>
            <w:vAlign w:val="center"/>
          </w:tcPr>
          <w:p w14:paraId="452CC8EC" w14:textId="77777777" w:rsidR="00626206" w:rsidRPr="0007515A" w:rsidRDefault="00626206" w:rsidP="00EF7BD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効果</w:t>
            </w:r>
          </w:p>
          <w:p w14:paraId="6224EB8F" w14:textId="77777777" w:rsidR="00626206" w:rsidRPr="0007515A" w:rsidRDefault="00626206" w:rsidP="00EF7BD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（現行－設置後）</w:t>
            </w:r>
          </w:p>
        </w:tc>
      </w:tr>
      <w:tr w:rsidR="0007515A" w:rsidRPr="0007515A" w14:paraId="050A0788" w14:textId="77777777" w:rsidTr="00EF7BDB">
        <w:tc>
          <w:tcPr>
            <w:tcW w:w="2409" w:type="dxa"/>
            <w:vAlign w:val="center"/>
          </w:tcPr>
          <w:p w14:paraId="3786CCCC" w14:textId="77777777" w:rsidR="00626206" w:rsidRPr="0007515A" w:rsidRDefault="00626206" w:rsidP="00EF7BDB">
            <w:pPr>
              <w:snapToGrid w:val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2552" w:type="dxa"/>
            <w:shd w:val="clear" w:color="auto" w:fill="auto"/>
          </w:tcPr>
          <w:p w14:paraId="496B91EA" w14:textId="77777777" w:rsidR="00626206" w:rsidRPr="0007515A" w:rsidRDefault="00626206" w:rsidP="00EF7BDB">
            <w:pPr>
              <w:snapToGrid w:val="0"/>
              <w:ind w:firstLineChars="200" w:firstLine="464"/>
              <w:jc w:val="left"/>
              <w:rPr>
                <w:color w:val="000000" w:themeColor="text1"/>
                <w:sz w:val="20"/>
              </w:rPr>
            </w:pPr>
            <w:r w:rsidRPr="0007515A">
              <w:rPr>
                <w:rFonts w:hint="eastAsia"/>
                <w:color w:val="000000" w:themeColor="text1"/>
                <w:sz w:val="20"/>
              </w:rPr>
              <w:t xml:space="preserve">　年４月</w:t>
            </w:r>
          </w:p>
          <w:p w14:paraId="3EC995C0" w14:textId="77777777" w:rsidR="00626206" w:rsidRPr="0007515A" w:rsidRDefault="00626206" w:rsidP="00EF7BDB">
            <w:pPr>
              <w:snapToGrid w:val="0"/>
              <w:jc w:val="left"/>
              <w:rPr>
                <w:color w:val="000000" w:themeColor="text1"/>
                <w:sz w:val="20"/>
              </w:rPr>
            </w:pPr>
            <w:r w:rsidRPr="0007515A">
              <w:rPr>
                <w:rFonts w:hint="eastAsia"/>
                <w:color w:val="000000" w:themeColor="text1"/>
                <w:sz w:val="20"/>
              </w:rPr>
              <w:t xml:space="preserve">　　　～　　　年３月</w:t>
            </w:r>
          </w:p>
        </w:tc>
        <w:tc>
          <w:tcPr>
            <w:tcW w:w="2551" w:type="dxa"/>
            <w:shd w:val="clear" w:color="auto" w:fill="auto"/>
          </w:tcPr>
          <w:p w14:paraId="5682B520" w14:textId="77777777" w:rsidR="00626206" w:rsidRPr="0007515A" w:rsidRDefault="00626206" w:rsidP="00EF7BDB">
            <w:pPr>
              <w:snapToGrid w:val="0"/>
              <w:ind w:firstLineChars="200" w:firstLine="464"/>
              <w:jc w:val="left"/>
              <w:rPr>
                <w:color w:val="000000" w:themeColor="text1"/>
                <w:sz w:val="20"/>
              </w:rPr>
            </w:pPr>
            <w:r w:rsidRPr="0007515A">
              <w:rPr>
                <w:rFonts w:hint="eastAsia"/>
                <w:color w:val="000000" w:themeColor="text1"/>
                <w:sz w:val="20"/>
              </w:rPr>
              <w:t xml:space="preserve">　年４月</w:t>
            </w:r>
          </w:p>
          <w:p w14:paraId="6F6B6650" w14:textId="77777777" w:rsidR="00626206" w:rsidRPr="0007515A" w:rsidRDefault="00626206" w:rsidP="00EF7BDB">
            <w:pPr>
              <w:snapToGrid w:val="0"/>
              <w:jc w:val="left"/>
              <w:rPr>
                <w:color w:val="000000" w:themeColor="text1"/>
                <w:sz w:val="20"/>
              </w:rPr>
            </w:pPr>
            <w:r w:rsidRPr="0007515A">
              <w:rPr>
                <w:rFonts w:hint="eastAsia"/>
                <w:color w:val="000000" w:themeColor="text1"/>
                <w:sz w:val="20"/>
              </w:rPr>
              <w:t xml:space="preserve">　　　～　　　年３月</w:t>
            </w:r>
          </w:p>
        </w:tc>
        <w:tc>
          <w:tcPr>
            <w:tcW w:w="2263" w:type="dxa"/>
            <w:vMerge/>
            <w:shd w:val="clear" w:color="auto" w:fill="FFF2CC" w:themeFill="accent4" w:themeFillTint="33"/>
          </w:tcPr>
          <w:p w14:paraId="0640F52A" w14:textId="77777777" w:rsidR="00626206" w:rsidRPr="0007515A" w:rsidRDefault="00626206" w:rsidP="00EF7BDB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626206" w:rsidRPr="0007515A" w14:paraId="45083E15" w14:textId="77777777" w:rsidTr="00EF7BDB">
        <w:trPr>
          <w:trHeight w:val="440"/>
        </w:trPr>
        <w:tc>
          <w:tcPr>
            <w:tcW w:w="2409" w:type="dxa"/>
            <w:vAlign w:val="center"/>
          </w:tcPr>
          <w:p w14:paraId="6CCF9384" w14:textId="77777777" w:rsidR="00626206" w:rsidRPr="0007515A" w:rsidRDefault="00626206" w:rsidP="00EF7BDB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07515A">
              <w:rPr>
                <w:rFonts w:hint="eastAsia"/>
                <w:color w:val="000000" w:themeColor="text1"/>
                <w:sz w:val="18"/>
                <w:szCs w:val="18"/>
              </w:rPr>
              <w:t>年間商用電力使用量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5B281C" w14:textId="77777777" w:rsidR="00626206" w:rsidRPr="0007515A" w:rsidRDefault="00626206" w:rsidP="00EF7BDB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k</w:t>
            </w:r>
            <w:r w:rsidRPr="0007515A">
              <w:rPr>
                <w:color w:val="000000" w:themeColor="text1"/>
                <w:szCs w:val="21"/>
              </w:rPr>
              <w:t>Wh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1EAF70" w14:textId="77777777" w:rsidR="00626206" w:rsidRPr="0007515A" w:rsidRDefault="00626206" w:rsidP="00EF7BDB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k</w:t>
            </w:r>
            <w:r w:rsidRPr="0007515A">
              <w:rPr>
                <w:color w:val="000000" w:themeColor="text1"/>
                <w:szCs w:val="21"/>
              </w:rPr>
              <w:t>Wh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A3D1980" w14:textId="77777777" w:rsidR="00626206" w:rsidRPr="0007515A" w:rsidRDefault="00626206" w:rsidP="00EF7BDB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k</w:t>
            </w:r>
            <w:r w:rsidRPr="0007515A">
              <w:rPr>
                <w:color w:val="000000" w:themeColor="text1"/>
                <w:szCs w:val="21"/>
              </w:rPr>
              <w:t>Wh</w:t>
            </w:r>
          </w:p>
        </w:tc>
      </w:tr>
    </w:tbl>
    <w:p w14:paraId="40EA9DF0" w14:textId="77777777" w:rsidR="00626206" w:rsidRPr="0007515A" w:rsidRDefault="00626206" w:rsidP="00626206">
      <w:pPr>
        <w:ind w:leftChars="100" w:left="252"/>
        <w:jc w:val="left"/>
        <w:rPr>
          <w:color w:val="000000" w:themeColor="text1"/>
          <w:szCs w:val="21"/>
        </w:rPr>
        <w:sectPr w:rsidR="00626206" w:rsidRPr="0007515A" w:rsidSect="00626206">
          <w:pgSz w:w="11906" w:h="16838"/>
          <w:pgMar w:top="1440" w:right="851" w:bottom="851" w:left="851" w:header="851" w:footer="284" w:gutter="0"/>
          <w:cols w:space="425"/>
          <w:docGrid w:type="lines" w:linePitch="360"/>
        </w:sectPr>
      </w:pPr>
    </w:p>
    <w:p w14:paraId="03B9E5CB" w14:textId="77777777" w:rsidR="00626206" w:rsidRPr="0007515A" w:rsidRDefault="00626206" w:rsidP="00626206">
      <w:pPr>
        <w:pStyle w:val="a9"/>
        <w:numPr>
          <w:ilvl w:val="0"/>
          <w:numId w:val="1"/>
        </w:numPr>
        <w:contextualSpacing w:val="0"/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lastRenderedPageBreak/>
        <w:t>運用計画（申請時）</w:t>
      </w:r>
    </w:p>
    <w:p w14:paraId="0DB15BEA" w14:textId="77777777" w:rsidR="00626206" w:rsidRPr="0007515A" w:rsidRDefault="00626206" w:rsidP="00626206">
      <w:pPr>
        <w:pStyle w:val="a9"/>
        <w:ind w:left="420"/>
        <w:jc w:val="left"/>
        <w:rPr>
          <w:color w:val="000000" w:themeColor="text1"/>
          <w:szCs w:val="21"/>
        </w:rPr>
      </w:pPr>
    </w:p>
    <w:tbl>
      <w:tblPr>
        <w:tblStyle w:val="ae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07515A" w:rsidRPr="0007515A" w14:paraId="2D9725C8" w14:textId="77777777" w:rsidTr="00EF7BDB">
        <w:trPr>
          <w:trHeight w:val="683"/>
        </w:trPr>
        <w:tc>
          <w:tcPr>
            <w:tcW w:w="1208" w:type="dxa"/>
            <w:vAlign w:val="center"/>
          </w:tcPr>
          <w:p w14:paraId="681FD834" w14:textId="77777777" w:rsidR="00626206" w:rsidRPr="0007515A" w:rsidRDefault="00626206" w:rsidP="00EF7BDB">
            <w:pPr>
              <w:pStyle w:val="a9"/>
              <w:ind w:left="0"/>
              <w:jc w:val="center"/>
              <w:rPr>
                <w:color w:val="000000" w:themeColor="text1"/>
                <w:szCs w:val="21"/>
              </w:rPr>
            </w:pPr>
            <w:bookmarkStart w:id="2" w:name="_Hlk145004850"/>
          </w:p>
        </w:tc>
        <w:tc>
          <w:tcPr>
            <w:tcW w:w="2474" w:type="dxa"/>
            <w:vAlign w:val="center"/>
          </w:tcPr>
          <w:p w14:paraId="28B62593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設備導入前</w:t>
            </w:r>
          </w:p>
          <w:p w14:paraId="6ECC3458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2B00F9CC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設備導入後</w:t>
            </w:r>
          </w:p>
          <w:p w14:paraId="5F7BDB41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（見込み）</w:t>
            </w:r>
          </w:p>
        </w:tc>
      </w:tr>
      <w:tr w:rsidR="0007515A" w:rsidRPr="0007515A" w14:paraId="2617ECF4" w14:textId="77777777" w:rsidTr="00EF7BDB">
        <w:trPr>
          <w:trHeight w:val="2044"/>
        </w:trPr>
        <w:tc>
          <w:tcPr>
            <w:tcW w:w="1208" w:type="dxa"/>
          </w:tcPr>
          <w:p w14:paraId="1A9122FB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</w:tcPr>
          <w:p w14:paraId="4CF7A8EF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①</w:t>
            </w:r>
          </w:p>
          <w:p w14:paraId="5418CA0A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</w:p>
          <w:p w14:paraId="560BCD14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商用電力使用量</w:t>
            </w:r>
          </w:p>
          <w:p w14:paraId="1DC7643D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（設備導入前）</w:t>
            </w:r>
          </w:p>
          <w:p w14:paraId="055D4830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</w:p>
          <w:p w14:paraId="66A70C9D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</w:p>
          <w:p w14:paraId="319BBF33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［k</w:t>
            </w:r>
            <w:r w:rsidRPr="0007515A">
              <w:rPr>
                <w:color w:val="000000" w:themeColor="text1"/>
                <w:szCs w:val="21"/>
              </w:rPr>
              <w:t>Wh</w:t>
            </w:r>
            <w:r w:rsidRPr="0007515A">
              <w:rPr>
                <w:rFonts w:hint="eastAsia"/>
                <w:color w:val="000000" w:themeColor="text1"/>
                <w:szCs w:val="21"/>
              </w:rPr>
              <w:t>］</w:t>
            </w:r>
          </w:p>
        </w:tc>
        <w:tc>
          <w:tcPr>
            <w:tcW w:w="2474" w:type="dxa"/>
          </w:tcPr>
          <w:p w14:paraId="3F02CB0A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②</w:t>
            </w:r>
          </w:p>
          <w:p w14:paraId="69340B5B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</w:p>
          <w:p w14:paraId="0CA4A244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太陽光発電量</w:t>
            </w:r>
          </w:p>
          <w:p w14:paraId="22F1B604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</w:p>
          <w:p w14:paraId="2DE06A7B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</w:p>
          <w:p w14:paraId="1561BEE9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</w:p>
          <w:p w14:paraId="61E5BC65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［k</w:t>
            </w:r>
            <w:r w:rsidRPr="0007515A">
              <w:rPr>
                <w:color w:val="000000" w:themeColor="text1"/>
                <w:szCs w:val="21"/>
              </w:rPr>
              <w:t>Wh</w:t>
            </w:r>
            <w:r w:rsidRPr="0007515A">
              <w:rPr>
                <w:rFonts w:hint="eastAsia"/>
                <w:color w:val="000000" w:themeColor="text1"/>
                <w:szCs w:val="21"/>
              </w:rPr>
              <w:t>］</w:t>
            </w:r>
          </w:p>
        </w:tc>
        <w:tc>
          <w:tcPr>
            <w:tcW w:w="2474" w:type="dxa"/>
          </w:tcPr>
          <w:p w14:paraId="45796108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③</w:t>
            </w:r>
          </w:p>
          <w:p w14:paraId="5C8C50CA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</w:p>
          <w:p w14:paraId="0E0429E8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自家消費電力量</w:t>
            </w:r>
          </w:p>
          <w:p w14:paraId="50C8588F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（②のうち</w:t>
            </w:r>
          </w:p>
          <w:p w14:paraId="30FA5764" w14:textId="2717262A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自家消費</w:t>
            </w:r>
            <w:r w:rsidR="001F72D3" w:rsidRPr="0007515A">
              <w:rPr>
                <w:rFonts w:hint="eastAsia"/>
                <w:color w:val="000000" w:themeColor="text1"/>
                <w:szCs w:val="21"/>
              </w:rPr>
              <w:t>する</w:t>
            </w:r>
            <w:r w:rsidRPr="0007515A">
              <w:rPr>
                <w:rFonts w:hint="eastAsia"/>
                <w:color w:val="000000" w:themeColor="text1"/>
                <w:szCs w:val="21"/>
              </w:rPr>
              <w:t>分）</w:t>
            </w:r>
          </w:p>
          <w:p w14:paraId="0EF77152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⇒</w:t>
            </w:r>
            <w:r w:rsidRPr="0007515A">
              <w:rPr>
                <w:rFonts w:hint="eastAsia"/>
                <w:b/>
                <w:bCs/>
                <w:color w:val="000000" w:themeColor="text1"/>
                <w:szCs w:val="21"/>
              </w:rPr>
              <w:t>設備導入効果</w:t>
            </w:r>
          </w:p>
          <w:p w14:paraId="45C31009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［k</w:t>
            </w:r>
            <w:r w:rsidRPr="0007515A">
              <w:rPr>
                <w:color w:val="000000" w:themeColor="text1"/>
                <w:szCs w:val="21"/>
              </w:rPr>
              <w:t>Wh</w:t>
            </w:r>
            <w:r w:rsidRPr="0007515A">
              <w:rPr>
                <w:rFonts w:hint="eastAsia"/>
                <w:color w:val="000000" w:themeColor="text1"/>
                <w:szCs w:val="21"/>
              </w:rPr>
              <w:t>］</w:t>
            </w:r>
          </w:p>
        </w:tc>
        <w:tc>
          <w:tcPr>
            <w:tcW w:w="2474" w:type="dxa"/>
          </w:tcPr>
          <w:p w14:paraId="674AFA6A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④</w:t>
            </w:r>
          </w:p>
          <w:p w14:paraId="4275A9D8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</w:p>
          <w:p w14:paraId="3701AE8B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自家消費割合</w:t>
            </w:r>
          </w:p>
          <w:p w14:paraId="5691D3A0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（③/②×100）</w:t>
            </w:r>
          </w:p>
          <w:p w14:paraId="337085C1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</w:p>
          <w:p w14:paraId="7EC814C7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</w:p>
          <w:p w14:paraId="5CD20410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［%］</w:t>
            </w:r>
          </w:p>
        </w:tc>
        <w:tc>
          <w:tcPr>
            <w:tcW w:w="2474" w:type="dxa"/>
          </w:tcPr>
          <w:p w14:paraId="7FF2B7B2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⑤</w:t>
            </w:r>
          </w:p>
          <w:p w14:paraId="1D7E185C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</w:p>
          <w:p w14:paraId="09793C18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商用電力使用量</w:t>
            </w:r>
          </w:p>
          <w:p w14:paraId="0B0320D1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（設備導入後）</w:t>
            </w:r>
          </w:p>
          <w:p w14:paraId="120E98F7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（①―③）</w:t>
            </w:r>
          </w:p>
          <w:p w14:paraId="550F078F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</w:p>
          <w:p w14:paraId="3CA1CBE5" w14:textId="77777777" w:rsidR="00626206" w:rsidRPr="0007515A" w:rsidRDefault="00626206" w:rsidP="00EF7BDB">
            <w:pPr>
              <w:pStyle w:val="a9"/>
              <w:snapToGrid w:val="0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［k</w:t>
            </w:r>
            <w:r w:rsidRPr="0007515A">
              <w:rPr>
                <w:color w:val="000000" w:themeColor="text1"/>
                <w:szCs w:val="21"/>
              </w:rPr>
              <w:t>Wh</w:t>
            </w:r>
            <w:r w:rsidRPr="0007515A">
              <w:rPr>
                <w:rFonts w:hint="eastAsia"/>
                <w:color w:val="000000" w:themeColor="text1"/>
                <w:szCs w:val="21"/>
              </w:rPr>
              <w:t>］</w:t>
            </w:r>
          </w:p>
        </w:tc>
      </w:tr>
      <w:tr w:rsidR="0007515A" w:rsidRPr="0007515A" w14:paraId="19CE8045" w14:textId="77777777" w:rsidTr="00EF7BDB">
        <w:trPr>
          <w:trHeight w:val="382"/>
        </w:trPr>
        <w:tc>
          <w:tcPr>
            <w:tcW w:w="1208" w:type="dxa"/>
            <w:vAlign w:val="center"/>
          </w:tcPr>
          <w:p w14:paraId="7EEA2188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2474" w:type="dxa"/>
            <w:vAlign w:val="center"/>
          </w:tcPr>
          <w:p w14:paraId="771556E3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8B345AB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08466B1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2648FA2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6E712F0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01E384C5" w14:textId="77777777" w:rsidTr="00EF7BDB">
        <w:trPr>
          <w:trHeight w:val="382"/>
        </w:trPr>
        <w:tc>
          <w:tcPr>
            <w:tcW w:w="1208" w:type="dxa"/>
            <w:vAlign w:val="center"/>
          </w:tcPr>
          <w:p w14:paraId="221B8CF1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2474" w:type="dxa"/>
            <w:vAlign w:val="center"/>
          </w:tcPr>
          <w:p w14:paraId="15FAC408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03F2F83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30E8ECE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08942FE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CDBA8B2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45F3CAE9" w14:textId="77777777" w:rsidTr="00EF7BDB">
        <w:trPr>
          <w:trHeight w:val="382"/>
        </w:trPr>
        <w:tc>
          <w:tcPr>
            <w:tcW w:w="1208" w:type="dxa"/>
            <w:vAlign w:val="center"/>
          </w:tcPr>
          <w:p w14:paraId="106918DA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2474" w:type="dxa"/>
            <w:vAlign w:val="center"/>
          </w:tcPr>
          <w:p w14:paraId="2AEB2386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9BEA6FC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18BE77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A4FC42B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1257B30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62971350" w14:textId="77777777" w:rsidTr="00EF7BDB">
        <w:trPr>
          <w:trHeight w:val="382"/>
        </w:trPr>
        <w:tc>
          <w:tcPr>
            <w:tcW w:w="1208" w:type="dxa"/>
            <w:vAlign w:val="center"/>
          </w:tcPr>
          <w:p w14:paraId="34BC2AD5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2474" w:type="dxa"/>
            <w:vAlign w:val="center"/>
          </w:tcPr>
          <w:p w14:paraId="31C3ED38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4704DE4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36907C9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F5C6956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741CE5F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121E568C" w14:textId="77777777" w:rsidTr="00EF7BDB">
        <w:trPr>
          <w:trHeight w:val="382"/>
        </w:trPr>
        <w:tc>
          <w:tcPr>
            <w:tcW w:w="1208" w:type="dxa"/>
            <w:vAlign w:val="center"/>
          </w:tcPr>
          <w:p w14:paraId="58CCC71E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2474" w:type="dxa"/>
            <w:vAlign w:val="center"/>
          </w:tcPr>
          <w:p w14:paraId="42FFA8AF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4F712CB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598F20D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78AC3AE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1818D80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3795EC09" w14:textId="77777777" w:rsidTr="00EF7BDB">
        <w:trPr>
          <w:trHeight w:val="382"/>
        </w:trPr>
        <w:tc>
          <w:tcPr>
            <w:tcW w:w="1208" w:type="dxa"/>
            <w:vAlign w:val="center"/>
          </w:tcPr>
          <w:p w14:paraId="30EAF3D4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９月</w:t>
            </w:r>
          </w:p>
        </w:tc>
        <w:tc>
          <w:tcPr>
            <w:tcW w:w="2474" w:type="dxa"/>
            <w:vAlign w:val="center"/>
          </w:tcPr>
          <w:p w14:paraId="4098E3FB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46EF777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0185D8E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1C9FBCE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CCE0B57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2B547559" w14:textId="77777777" w:rsidTr="00EF7BDB">
        <w:trPr>
          <w:trHeight w:val="382"/>
        </w:trPr>
        <w:tc>
          <w:tcPr>
            <w:tcW w:w="1208" w:type="dxa"/>
            <w:vAlign w:val="center"/>
          </w:tcPr>
          <w:p w14:paraId="0D8CF09C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2474" w:type="dxa"/>
            <w:vAlign w:val="center"/>
          </w:tcPr>
          <w:p w14:paraId="72F75441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5683BAD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AC60B47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AAB7BCE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FB985F3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72FD8B92" w14:textId="77777777" w:rsidTr="00EF7BDB">
        <w:trPr>
          <w:trHeight w:val="382"/>
        </w:trPr>
        <w:tc>
          <w:tcPr>
            <w:tcW w:w="1208" w:type="dxa"/>
            <w:vAlign w:val="center"/>
          </w:tcPr>
          <w:p w14:paraId="6226A867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2474" w:type="dxa"/>
            <w:vAlign w:val="center"/>
          </w:tcPr>
          <w:p w14:paraId="001765CB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CA8BF37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0BC69BE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7314716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880DF26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786BC6E3" w14:textId="77777777" w:rsidTr="00EF7BDB">
        <w:trPr>
          <w:trHeight w:val="382"/>
        </w:trPr>
        <w:tc>
          <w:tcPr>
            <w:tcW w:w="1208" w:type="dxa"/>
            <w:vAlign w:val="center"/>
          </w:tcPr>
          <w:p w14:paraId="03E046EB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2474" w:type="dxa"/>
            <w:vAlign w:val="center"/>
          </w:tcPr>
          <w:p w14:paraId="4E0D67FB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35AF461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35E122C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AEBC8DF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285F744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3A9DD951" w14:textId="77777777" w:rsidTr="00EF7BDB">
        <w:trPr>
          <w:trHeight w:val="382"/>
        </w:trPr>
        <w:tc>
          <w:tcPr>
            <w:tcW w:w="1208" w:type="dxa"/>
            <w:vAlign w:val="center"/>
          </w:tcPr>
          <w:p w14:paraId="59B9F4D7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2474" w:type="dxa"/>
            <w:vAlign w:val="center"/>
          </w:tcPr>
          <w:p w14:paraId="4DF2B80B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38B52F6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FAA6D2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4DE9F15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B89A579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3B0BEE22" w14:textId="77777777" w:rsidTr="00EF7BDB">
        <w:trPr>
          <w:trHeight w:val="382"/>
        </w:trPr>
        <w:tc>
          <w:tcPr>
            <w:tcW w:w="1208" w:type="dxa"/>
            <w:vAlign w:val="center"/>
          </w:tcPr>
          <w:p w14:paraId="54A6C168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2474" w:type="dxa"/>
            <w:vAlign w:val="center"/>
          </w:tcPr>
          <w:p w14:paraId="1C56897A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EE4C6DE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9ADF94E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2420A30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A8DC002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7CC2EF67" w14:textId="77777777" w:rsidTr="00EF7BDB">
        <w:trPr>
          <w:trHeight w:val="382"/>
        </w:trPr>
        <w:tc>
          <w:tcPr>
            <w:tcW w:w="1208" w:type="dxa"/>
            <w:vAlign w:val="center"/>
          </w:tcPr>
          <w:p w14:paraId="53BB6D49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３月</w:t>
            </w:r>
          </w:p>
        </w:tc>
        <w:tc>
          <w:tcPr>
            <w:tcW w:w="2474" w:type="dxa"/>
            <w:vAlign w:val="center"/>
          </w:tcPr>
          <w:p w14:paraId="585C68AD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C28A8E9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EE4DA58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C994ACB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FD72C14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3F3CD8EC" w14:textId="77777777" w:rsidTr="00EF7BDB">
        <w:trPr>
          <w:trHeight w:val="382"/>
        </w:trPr>
        <w:tc>
          <w:tcPr>
            <w:tcW w:w="1208" w:type="dxa"/>
            <w:vAlign w:val="center"/>
          </w:tcPr>
          <w:p w14:paraId="5D67313C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474" w:type="dxa"/>
            <w:vAlign w:val="center"/>
          </w:tcPr>
          <w:p w14:paraId="5AD8BD83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7EB27F3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3687B8E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A58CE19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BE79B47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</w:p>
        </w:tc>
      </w:tr>
    </w:tbl>
    <w:bookmarkEnd w:id="2"/>
    <w:p w14:paraId="1C5A9F51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 xml:space="preserve">　　</w:t>
      </w:r>
    </w:p>
    <w:p w14:paraId="5B9EA823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 xml:space="preserve">　　（以下に示す関係書類を添付しチェック欄にチェックしてください。）</w:t>
      </w:r>
    </w:p>
    <w:p w14:paraId="70A52C04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 xml:space="preserve">　　　□設備導入前の商用電力使用量が確認できる資料</w:t>
      </w:r>
    </w:p>
    <w:p w14:paraId="0B968579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 xml:space="preserve">　　　□太陽光発電電力量の算出の考え方が分かる資料</w:t>
      </w:r>
    </w:p>
    <w:p w14:paraId="4070CB95" w14:textId="77777777" w:rsidR="006902EB" w:rsidRPr="00950C73" w:rsidRDefault="006902EB" w:rsidP="00950C73">
      <w:pPr>
        <w:spacing w:line="20" w:lineRule="exact"/>
        <w:jc w:val="left"/>
        <w:rPr>
          <w:rFonts w:hint="eastAsia"/>
          <w:color w:val="000000" w:themeColor="text1"/>
        </w:rPr>
      </w:pPr>
    </w:p>
    <w:sectPr w:rsidR="006902EB" w:rsidRPr="00950C73" w:rsidSect="00950C73">
      <w:footerReference w:type="default" r:id="rId8"/>
      <w:pgSz w:w="16838" w:h="11906" w:orient="landscape"/>
      <w:pgMar w:top="851" w:right="1440" w:bottom="849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A085" w14:textId="77777777" w:rsidR="00626206" w:rsidRDefault="00626206" w:rsidP="00626206">
      <w:r>
        <w:separator/>
      </w:r>
    </w:p>
  </w:endnote>
  <w:endnote w:type="continuationSeparator" w:id="0">
    <w:p w14:paraId="506FBB5A" w14:textId="77777777" w:rsidR="00626206" w:rsidRDefault="00626206" w:rsidP="006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D0AF" w14:textId="77777777" w:rsidR="00626206" w:rsidRPr="00F373A6" w:rsidRDefault="00626206" w:rsidP="0057087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32F6" w14:textId="77777777" w:rsidR="00626206" w:rsidRDefault="00626206" w:rsidP="00626206">
      <w:r>
        <w:separator/>
      </w:r>
    </w:p>
  </w:footnote>
  <w:footnote w:type="continuationSeparator" w:id="0">
    <w:p w14:paraId="159B72E4" w14:textId="77777777" w:rsidR="00626206" w:rsidRDefault="00626206" w:rsidP="0062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387"/>
    <w:multiLevelType w:val="hybridMultilevel"/>
    <w:tmpl w:val="FD068DAA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EF6A7F"/>
    <w:multiLevelType w:val="hybridMultilevel"/>
    <w:tmpl w:val="A0C2B96A"/>
    <w:lvl w:ilvl="0" w:tplc="D1428F74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D261957"/>
    <w:multiLevelType w:val="hybridMultilevel"/>
    <w:tmpl w:val="FED60F58"/>
    <w:lvl w:ilvl="0" w:tplc="DE142092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F3923E4"/>
    <w:multiLevelType w:val="hybridMultilevel"/>
    <w:tmpl w:val="268AD896"/>
    <w:lvl w:ilvl="0" w:tplc="84620A92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054E5"/>
    <w:multiLevelType w:val="hybridMultilevel"/>
    <w:tmpl w:val="E40E81C2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3049D7"/>
    <w:multiLevelType w:val="hybridMultilevel"/>
    <w:tmpl w:val="FB0C815A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A826760"/>
    <w:multiLevelType w:val="hybridMultilevel"/>
    <w:tmpl w:val="6E66DC0C"/>
    <w:lvl w:ilvl="0" w:tplc="FFFFFFFF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57920"/>
    <w:multiLevelType w:val="hybridMultilevel"/>
    <w:tmpl w:val="F2C4F298"/>
    <w:lvl w:ilvl="0" w:tplc="5EDC99E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ED248DD"/>
    <w:multiLevelType w:val="hybridMultilevel"/>
    <w:tmpl w:val="97F86F4E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845236"/>
    <w:multiLevelType w:val="hybridMultilevel"/>
    <w:tmpl w:val="5BCE5F2C"/>
    <w:lvl w:ilvl="0" w:tplc="EACE803A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B344D1F"/>
    <w:multiLevelType w:val="hybridMultilevel"/>
    <w:tmpl w:val="034E2150"/>
    <w:lvl w:ilvl="0" w:tplc="FFFFFFFF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E534F1A"/>
    <w:multiLevelType w:val="hybridMultilevel"/>
    <w:tmpl w:val="1458B49C"/>
    <w:lvl w:ilvl="0" w:tplc="7A4062A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CC7451"/>
    <w:multiLevelType w:val="hybridMultilevel"/>
    <w:tmpl w:val="EAB0084E"/>
    <w:lvl w:ilvl="0" w:tplc="F454CD4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88C6678"/>
    <w:multiLevelType w:val="hybridMultilevel"/>
    <w:tmpl w:val="8A3CC5C2"/>
    <w:lvl w:ilvl="0" w:tplc="563A727C">
      <w:start w:val="1"/>
      <w:numFmt w:val="decimalFullWidth"/>
      <w:lvlText w:val="(%1)"/>
      <w:lvlJc w:val="left"/>
      <w:pPr>
        <w:ind w:left="840" w:hanging="630"/>
      </w:pPr>
      <w:rPr>
        <w:rFonts w:asciiTheme="minorEastAsia" w:eastAsiaTheme="minorEastAsia" w:hAnsiTheme="minorEastAsia"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3E7D52"/>
    <w:multiLevelType w:val="hybridMultilevel"/>
    <w:tmpl w:val="0616C20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7E1B31FC"/>
    <w:multiLevelType w:val="hybridMultilevel"/>
    <w:tmpl w:val="5F4C6612"/>
    <w:lvl w:ilvl="0" w:tplc="180A9546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052676">
    <w:abstractNumId w:val="7"/>
  </w:num>
  <w:num w:numId="2" w16cid:durableId="1707172489">
    <w:abstractNumId w:val="13"/>
  </w:num>
  <w:num w:numId="3" w16cid:durableId="455375957">
    <w:abstractNumId w:val="4"/>
  </w:num>
  <w:num w:numId="4" w16cid:durableId="1227648040">
    <w:abstractNumId w:val="0"/>
  </w:num>
  <w:num w:numId="5" w16cid:durableId="2119329087">
    <w:abstractNumId w:val="15"/>
  </w:num>
  <w:num w:numId="6" w16cid:durableId="2035884073">
    <w:abstractNumId w:val="2"/>
  </w:num>
  <w:num w:numId="7" w16cid:durableId="1496603708">
    <w:abstractNumId w:val="8"/>
  </w:num>
  <w:num w:numId="8" w16cid:durableId="2094010958">
    <w:abstractNumId w:val="17"/>
  </w:num>
  <w:num w:numId="9" w16cid:durableId="341510928">
    <w:abstractNumId w:val="9"/>
  </w:num>
  <w:num w:numId="10" w16cid:durableId="109520733">
    <w:abstractNumId w:val="12"/>
  </w:num>
  <w:num w:numId="11" w16cid:durableId="2034846348">
    <w:abstractNumId w:val="3"/>
  </w:num>
  <w:num w:numId="12" w16cid:durableId="2037537940">
    <w:abstractNumId w:val="14"/>
  </w:num>
  <w:num w:numId="13" w16cid:durableId="1418594840">
    <w:abstractNumId w:val="11"/>
  </w:num>
  <w:num w:numId="14" w16cid:durableId="262618729">
    <w:abstractNumId w:val="1"/>
  </w:num>
  <w:num w:numId="15" w16cid:durableId="191192883">
    <w:abstractNumId w:val="16"/>
  </w:num>
  <w:num w:numId="16" w16cid:durableId="14696462">
    <w:abstractNumId w:val="5"/>
  </w:num>
  <w:num w:numId="17" w16cid:durableId="1877039715">
    <w:abstractNumId w:val="10"/>
  </w:num>
  <w:num w:numId="18" w16cid:durableId="316693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6"/>
    <w:rsid w:val="00002047"/>
    <w:rsid w:val="0007515A"/>
    <w:rsid w:val="0009794A"/>
    <w:rsid w:val="0012348B"/>
    <w:rsid w:val="0015599E"/>
    <w:rsid w:val="001B35ED"/>
    <w:rsid w:val="001F72D3"/>
    <w:rsid w:val="002130A3"/>
    <w:rsid w:val="00225B7E"/>
    <w:rsid w:val="00247CD8"/>
    <w:rsid w:val="00261652"/>
    <w:rsid w:val="00292276"/>
    <w:rsid w:val="003C6AA0"/>
    <w:rsid w:val="003E00D6"/>
    <w:rsid w:val="00417CCB"/>
    <w:rsid w:val="0042026F"/>
    <w:rsid w:val="004B0C5F"/>
    <w:rsid w:val="005318AC"/>
    <w:rsid w:val="005D17CD"/>
    <w:rsid w:val="00626206"/>
    <w:rsid w:val="00643303"/>
    <w:rsid w:val="006902EB"/>
    <w:rsid w:val="007155E7"/>
    <w:rsid w:val="0072734B"/>
    <w:rsid w:val="008467CE"/>
    <w:rsid w:val="008C344E"/>
    <w:rsid w:val="00950C73"/>
    <w:rsid w:val="009F2AAA"/>
    <w:rsid w:val="00C14FD3"/>
    <w:rsid w:val="00C67B2E"/>
    <w:rsid w:val="00CC61EC"/>
    <w:rsid w:val="00D15603"/>
    <w:rsid w:val="00DC2337"/>
    <w:rsid w:val="00E37870"/>
    <w:rsid w:val="00E508F7"/>
    <w:rsid w:val="00E934AB"/>
    <w:rsid w:val="00EB60B5"/>
    <w:rsid w:val="00F57382"/>
    <w:rsid w:val="00F967C6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4E98"/>
  <w15:chartTrackingRefBased/>
  <w15:docId w15:val="{1FF0F7D0-37AC-4BD7-9CFB-5512423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06"/>
    <w:pPr>
      <w:widowControl w:val="0"/>
      <w:jc w:val="both"/>
    </w:pPr>
    <w:rPr>
      <w:rFonts w:ascii="ＭＳ 明朝" w:eastAsia="ＭＳ 明朝" w:hAnsi="Century" w:cs="Times New Roman"/>
      <w:spacing w:val="16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00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0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0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00D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0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00D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E00D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206"/>
  </w:style>
  <w:style w:type="paragraph" w:styleId="ac">
    <w:name w:val="footer"/>
    <w:basedOn w:val="a"/>
    <w:link w:val="ad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26206"/>
  </w:style>
  <w:style w:type="table" w:styleId="ae">
    <w:name w:val="Table Grid"/>
    <w:basedOn w:val="a1"/>
    <w:uiPriority w:val="39"/>
    <w:rsid w:val="006262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26206"/>
    <w:rPr>
      <w:rFonts w:asciiTheme="majorHAnsi" w:eastAsiaTheme="majorEastAsia" w:hAnsiTheme="majorHAnsi" w:cstheme="majorBidi"/>
      <w:sz w:val="14"/>
      <w:szCs w:val="18"/>
    </w:rPr>
  </w:style>
  <w:style w:type="character" w:customStyle="1" w:styleId="af0">
    <w:name w:val="吹き出し (文字)"/>
    <w:basedOn w:val="a0"/>
    <w:link w:val="af"/>
    <w:uiPriority w:val="99"/>
    <w:rsid w:val="00626206"/>
    <w:rPr>
      <w:rFonts w:asciiTheme="majorHAnsi" w:eastAsiaTheme="majorEastAsia" w:hAnsiTheme="majorHAnsi" w:cstheme="majorBidi"/>
      <w:spacing w:val="16"/>
      <w:sz w:val="14"/>
      <w:szCs w:val="18"/>
    </w:rPr>
  </w:style>
  <w:style w:type="paragraph" w:styleId="af1">
    <w:name w:val="Revision"/>
    <w:hidden/>
    <w:uiPriority w:val="99"/>
    <w:semiHidden/>
    <w:rsid w:val="00626206"/>
    <w:rPr>
      <w:rFonts w:ascii="Century" w:eastAsia="ＭＳ 明朝" w:hAnsi="Century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62620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2620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626206"/>
    <w:rPr>
      <w:rFonts w:ascii="ＭＳ 明朝" w:eastAsia="ＭＳ 明朝" w:hAnsi="Century" w:cs="Times New Roman"/>
      <w:spacing w:val="16"/>
      <w:sz w:val="22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620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26206"/>
    <w:rPr>
      <w:rFonts w:ascii="ＭＳ 明朝" w:eastAsia="ＭＳ 明朝" w:hAnsi="Century" w:cs="Times New Roman"/>
      <w:b/>
      <w:bCs/>
      <w:spacing w:val="16"/>
      <w:sz w:val="22"/>
      <w:szCs w:val="20"/>
    </w:rPr>
  </w:style>
  <w:style w:type="character" w:styleId="af7">
    <w:name w:val="Unresolved Mention"/>
    <w:basedOn w:val="a0"/>
    <w:uiPriority w:val="99"/>
    <w:unhideWhenUsed/>
    <w:rsid w:val="00626206"/>
    <w:rPr>
      <w:color w:val="605E5C"/>
      <w:shd w:val="clear" w:color="auto" w:fill="E1DFDD"/>
    </w:rPr>
  </w:style>
  <w:style w:type="character" w:styleId="af8">
    <w:name w:val="Mention"/>
    <w:basedOn w:val="a0"/>
    <w:uiPriority w:val="99"/>
    <w:unhideWhenUsed/>
    <w:rsid w:val="00626206"/>
    <w:rPr>
      <w:color w:val="2B579A"/>
      <w:shd w:val="clear" w:color="auto" w:fill="E1DFDD"/>
    </w:rPr>
  </w:style>
  <w:style w:type="paragraph" w:styleId="af9">
    <w:name w:val="Note Heading"/>
    <w:basedOn w:val="a"/>
    <w:next w:val="a"/>
    <w:link w:val="afa"/>
    <w:unhideWhenUsed/>
    <w:rsid w:val="00626206"/>
    <w:pPr>
      <w:jc w:val="center"/>
    </w:pPr>
    <w:rPr>
      <w:szCs w:val="22"/>
    </w:rPr>
  </w:style>
  <w:style w:type="character" w:customStyle="1" w:styleId="afa">
    <w:name w:val="記 (文字)"/>
    <w:basedOn w:val="a0"/>
    <w:link w:val="af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b">
    <w:name w:val="Closing"/>
    <w:basedOn w:val="a"/>
    <w:link w:val="afc"/>
    <w:uiPriority w:val="99"/>
    <w:unhideWhenUsed/>
    <w:rsid w:val="00626206"/>
    <w:pPr>
      <w:jc w:val="right"/>
    </w:pPr>
    <w:rPr>
      <w:szCs w:val="22"/>
    </w:rPr>
  </w:style>
  <w:style w:type="character" w:customStyle="1" w:styleId="afc">
    <w:name w:val="結語 (文字)"/>
    <w:basedOn w:val="a0"/>
    <w:link w:val="afb"/>
    <w:uiPriority w:val="9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d">
    <w:name w:val="caption"/>
    <w:basedOn w:val="a"/>
    <w:next w:val="afe"/>
    <w:link w:val="aff"/>
    <w:uiPriority w:val="8"/>
    <w:qFormat/>
    <w:rsid w:val="00626206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  <w:szCs w:val="22"/>
    </w:rPr>
  </w:style>
  <w:style w:type="character" w:customStyle="1" w:styleId="aff">
    <w:name w:val="図表番号 (文字)"/>
    <w:link w:val="afd"/>
    <w:uiPriority w:val="8"/>
    <w:rsid w:val="00626206"/>
    <w:rPr>
      <w:rFonts w:ascii="Arial" w:eastAsia="ＭＳ ゴシック" w:hAnsi="Arial" w:cs="Times New Roman"/>
      <w:bCs/>
      <w:spacing w:val="16"/>
      <w:sz w:val="22"/>
    </w:rPr>
  </w:style>
  <w:style w:type="paragraph" w:styleId="afe">
    <w:name w:val="Body Text"/>
    <w:basedOn w:val="a"/>
    <w:link w:val="aff0"/>
    <w:uiPriority w:val="99"/>
    <w:semiHidden/>
    <w:unhideWhenUsed/>
    <w:rsid w:val="00626206"/>
    <w:rPr>
      <w:szCs w:val="22"/>
    </w:rPr>
  </w:style>
  <w:style w:type="character" w:customStyle="1" w:styleId="aff0">
    <w:name w:val="本文 (文字)"/>
    <w:basedOn w:val="a0"/>
    <w:link w:val="afe"/>
    <w:uiPriority w:val="99"/>
    <w:semiHidden/>
    <w:rsid w:val="00626206"/>
    <w:rPr>
      <w:rFonts w:ascii="ＭＳ 明朝" w:eastAsia="ＭＳ 明朝" w:hAnsi="Century" w:cs="Times New Roman"/>
      <w:spacing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9EA-6F7A-4228-B268-FE4225F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末本 佳之</dc:creator>
  <cp:keywords/>
  <dc:description/>
  <cp:lastModifiedBy>岸下　幸弘</cp:lastModifiedBy>
  <cp:revision>2</cp:revision>
  <dcterms:created xsi:type="dcterms:W3CDTF">2025-04-28T01:37:00Z</dcterms:created>
  <dcterms:modified xsi:type="dcterms:W3CDTF">2025-04-28T01:37:00Z</dcterms:modified>
</cp:coreProperties>
</file>