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53D" w:rsidRPr="00985552" w:rsidRDefault="008A59E0" w:rsidP="0009053D">
      <w:pPr>
        <w:snapToGrid w:val="0"/>
        <w:jc w:val="center"/>
        <w:rPr>
          <w:rFonts w:ascii="Meiryo UI" w:eastAsia="Meiryo UI" w:hAnsi="Meiryo UI" w:cs="Meiryo UI"/>
          <w:b/>
          <w:sz w:val="24"/>
          <w:szCs w:val="24"/>
        </w:rPr>
      </w:pPr>
      <w:r w:rsidRPr="00D91B18">
        <w:rPr>
          <w:rFonts w:ascii="Meiryo UI" w:eastAsia="Meiryo UI" w:hAnsi="Meiryo UI" w:cs="Meiryo UI" w:hint="eastAsia"/>
          <w:b/>
          <w:spacing w:val="1"/>
          <w:kern w:val="0"/>
          <w:sz w:val="24"/>
          <w:szCs w:val="24"/>
          <w:fitText w:val="4080" w:id="1111682816"/>
        </w:rPr>
        <w:t>鯖江市「わが街環境美化活動支援事業</w:t>
      </w:r>
      <w:r w:rsidRPr="00D91B18">
        <w:rPr>
          <w:rFonts w:ascii="Meiryo UI" w:eastAsia="Meiryo UI" w:hAnsi="Meiryo UI" w:cs="Meiryo UI" w:hint="eastAsia"/>
          <w:b/>
          <w:spacing w:val="20"/>
          <w:kern w:val="0"/>
          <w:sz w:val="24"/>
          <w:szCs w:val="24"/>
          <w:fitText w:val="4080" w:id="1111682816"/>
        </w:rPr>
        <w:t>」</w:t>
      </w:r>
      <w:r w:rsidRPr="00985552">
        <w:rPr>
          <w:rFonts w:ascii="Meiryo UI" w:eastAsia="Meiryo UI" w:hAnsi="Meiryo UI" w:cs="Meiryo UI" w:hint="eastAsia"/>
          <w:b/>
          <w:sz w:val="24"/>
          <w:szCs w:val="24"/>
        </w:rPr>
        <w:t xml:space="preserve">　</w:t>
      </w:r>
    </w:p>
    <w:p w:rsidR="0009053D" w:rsidRPr="00985552" w:rsidRDefault="00D91B18" w:rsidP="0009053D">
      <w:pPr>
        <w:snapToGrid w:val="0"/>
        <w:jc w:val="center"/>
        <w:rPr>
          <w:rFonts w:ascii="Meiryo UI" w:eastAsia="Meiryo UI" w:hAnsi="Meiryo UI" w:cs="Meiryo UI"/>
          <w:b/>
          <w:color w:val="00B050"/>
          <w:spacing w:val="20"/>
          <w:sz w:val="36"/>
          <w:szCs w:val="36"/>
        </w:rPr>
      </w:pPr>
      <w:r>
        <w:rPr>
          <w:rFonts w:ascii="Meiryo UI" w:eastAsia="Meiryo UI" w:hAnsi="Meiryo UI" w:cs="Meiryo UI" w:hint="eastAsia"/>
          <w:b/>
          <w:color w:val="00B050"/>
          <w:spacing w:val="20"/>
          <w:sz w:val="36"/>
          <w:szCs w:val="36"/>
        </w:rPr>
        <w:t>公園里親制度について</w:t>
      </w:r>
    </w:p>
    <w:p w:rsidR="008A59E0" w:rsidRPr="00985552" w:rsidRDefault="008A59E0" w:rsidP="0009053D">
      <w:pPr>
        <w:snapToGrid w:val="0"/>
        <w:spacing w:beforeLines="100" w:before="360"/>
        <w:rPr>
          <w:rFonts w:ascii="Meiryo UI" w:eastAsia="Meiryo UI" w:hAnsi="Meiryo UI" w:cs="Meiryo UI"/>
          <w:b/>
          <w:color w:val="00B050"/>
          <w:sz w:val="28"/>
          <w:szCs w:val="28"/>
        </w:rPr>
      </w:pPr>
      <w:r w:rsidRPr="00985552">
        <w:rPr>
          <w:rFonts w:ascii="Meiryo UI" w:eastAsia="Meiryo UI" w:hAnsi="Meiryo UI" w:cs="Meiryo UI" w:hint="eastAsia"/>
          <w:b/>
          <w:color w:val="00B050"/>
          <w:sz w:val="28"/>
          <w:szCs w:val="28"/>
        </w:rPr>
        <w:t>里親制度とは？</w:t>
      </w:r>
    </w:p>
    <w:p w:rsidR="00260ED7" w:rsidRPr="00B80024" w:rsidRDefault="008A59E0" w:rsidP="00526D1C">
      <w:pPr>
        <w:snapToGrid w:val="0"/>
        <w:ind w:firstLineChars="100" w:firstLine="220"/>
        <w:rPr>
          <w:rFonts w:ascii="Meiryo UI" w:eastAsia="Meiryo UI" w:hAnsi="Meiryo UI" w:cs="Meiryo UI"/>
          <w:sz w:val="22"/>
        </w:rPr>
      </w:pPr>
      <w:r w:rsidRPr="00B80024">
        <w:rPr>
          <w:rFonts w:ascii="Meiryo UI" w:eastAsia="Meiryo UI" w:hAnsi="Meiryo UI" w:cs="Meiryo UI" w:hint="eastAsia"/>
          <w:sz w:val="22"/>
        </w:rPr>
        <w:t>「里親制度」とは、市民団体が公共施設の里親（アダプト）とな</w:t>
      </w:r>
      <w:r w:rsidR="00260ED7" w:rsidRPr="00B80024">
        <w:rPr>
          <w:rFonts w:ascii="Meiryo UI" w:eastAsia="Meiryo UI" w:hAnsi="Meiryo UI" w:cs="Meiryo UI" w:hint="eastAsia"/>
          <w:sz w:val="22"/>
        </w:rPr>
        <w:t>って一定の管理をおこなう、市民と行政が協働で進める環境美化制度です。</w:t>
      </w:r>
      <w:r w:rsidR="00D12117">
        <w:rPr>
          <w:rFonts w:ascii="Meiryo UI" w:eastAsia="Meiryo UI" w:hAnsi="Meiryo UI" w:cs="Meiryo UI" w:hint="eastAsia"/>
          <w:sz w:val="22"/>
        </w:rPr>
        <w:t>鯖江市が管理する</w:t>
      </w:r>
      <w:r w:rsidR="006D44AB">
        <w:rPr>
          <w:rFonts w:ascii="Meiryo UI" w:eastAsia="Meiryo UI" w:hAnsi="Meiryo UI" w:cs="Meiryo UI" w:hint="eastAsia"/>
          <w:sz w:val="22"/>
        </w:rPr>
        <w:t>公園等を里子にみたて、市民の皆さまが里親と</w:t>
      </w:r>
      <w:r w:rsidR="004174DB">
        <w:rPr>
          <w:rFonts w:ascii="Meiryo UI" w:eastAsia="Meiryo UI" w:hAnsi="Meiryo UI" w:cs="Meiryo UI" w:hint="eastAsia"/>
          <w:sz w:val="22"/>
        </w:rPr>
        <w:t>なり</w:t>
      </w:r>
      <w:r w:rsidR="006D44AB">
        <w:rPr>
          <w:rFonts w:ascii="Meiryo UI" w:eastAsia="Meiryo UI" w:hAnsi="Meiryo UI" w:cs="Meiryo UI" w:hint="eastAsia"/>
          <w:sz w:val="22"/>
        </w:rPr>
        <w:t>、鯖江市がこれを支援します。市民の皆さまと行政が互いの役割分担を定め、両者のパートナーシップのもとで公園の美化と活用を進めていきます。</w:t>
      </w:r>
      <w:bookmarkStart w:id="0" w:name="_GoBack"/>
      <w:bookmarkEnd w:id="0"/>
    </w:p>
    <w:p w:rsidR="00260ED7" w:rsidRPr="00985552" w:rsidRDefault="00260ED7" w:rsidP="00526D1C">
      <w:pPr>
        <w:snapToGrid w:val="0"/>
        <w:spacing w:beforeLines="50" w:before="180"/>
        <w:rPr>
          <w:rFonts w:ascii="Meiryo UI" w:eastAsia="Meiryo UI" w:hAnsi="Meiryo UI" w:cs="Meiryo UI"/>
          <w:b/>
          <w:color w:val="00B050"/>
          <w:sz w:val="28"/>
          <w:szCs w:val="28"/>
        </w:rPr>
      </w:pPr>
      <w:r w:rsidRPr="00985552">
        <w:rPr>
          <w:rFonts w:ascii="Meiryo UI" w:eastAsia="Meiryo UI" w:hAnsi="Meiryo UI" w:cs="Meiryo UI" w:hint="eastAsia"/>
          <w:b/>
          <w:color w:val="00B050"/>
          <w:sz w:val="28"/>
          <w:szCs w:val="28"/>
        </w:rPr>
        <w:t>里親になると</w:t>
      </w:r>
    </w:p>
    <w:p w:rsidR="00260ED7" w:rsidRPr="00B80024" w:rsidRDefault="00260ED7" w:rsidP="00526D1C">
      <w:pPr>
        <w:snapToGrid w:val="0"/>
        <w:rPr>
          <w:rFonts w:ascii="Meiryo UI" w:eastAsia="Meiryo UI" w:hAnsi="Meiryo UI" w:cs="Meiryo UI"/>
          <w:b/>
          <w:sz w:val="24"/>
          <w:szCs w:val="24"/>
        </w:rPr>
      </w:pPr>
      <w:r w:rsidRPr="00B80024">
        <w:rPr>
          <w:rFonts w:ascii="Meiryo UI" w:eastAsia="Meiryo UI" w:hAnsi="Meiryo UI" w:cs="Meiryo UI" w:hint="eastAsia"/>
          <w:sz w:val="22"/>
        </w:rPr>
        <w:t xml:space="preserve">　</w:t>
      </w:r>
      <w:r w:rsidR="00C77764">
        <w:rPr>
          <w:rFonts w:ascii="Meiryo UI" w:eastAsia="Meiryo UI" w:hAnsi="Meiryo UI" w:cs="Meiryo UI" w:hint="eastAsia"/>
          <w:b/>
          <w:sz w:val="24"/>
          <w:szCs w:val="24"/>
        </w:rPr>
        <w:t>①活動の報奨金が支給されます。</w:t>
      </w:r>
    </w:p>
    <w:p w:rsidR="00B80024" w:rsidRPr="00B80024" w:rsidRDefault="00C77764" w:rsidP="00526D1C">
      <w:pPr>
        <w:snapToGrid w:val="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　</w:t>
      </w:r>
      <w:r w:rsidR="00B80024" w:rsidRPr="00B80024">
        <w:rPr>
          <w:rFonts w:ascii="Meiryo UI" w:eastAsia="Meiryo UI" w:hAnsi="Meiryo UI" w:cs="Meiryo UI" w:hint="eastAsia"/>
          <w:sz w:val="22"/>
        </w:rPr>
        <w:t>作業１回につき</w:t>
      </w:r>
      <w:r w:rsidR="00E25D92">
        <w:rPr>
          <w:rFonts w:ascii="Meiryo UI" w:eastAsia="Meiryo UI" w:hAnsi="Meiryo UI" w:cs="Meiryo UI" w:hint="eastAsia"/>
          <w:sz w:val="22"/>
        </w:rPr>
        <w:t>報奨金として</w:t>
      </w:r>
      <w:r w:rsidR="00B80024" w:rsidRPr="00B80024">
        <w:rPr>
          <w:rFonts w:ascii="Meiryo UI" w:eastAsia="Meiryo UI" w:hAnsi="Meiryo UI" w:cs="Meiryo UI" w:hint="eastAsia"/>
          <w:sz w:val="22"/>
        </w:rPr>
        <w:t>3,000</w:t>
      </w:r>
      <w:r>
        <w:rPr>
          <w:rFonts w:ascii="Meiryo UI" w:eastAsia="Meiryo UI" w:hAnsi="Meiryo UI" w:cs="Meiryo UI" w:hint="eastAsia"/>
          <w:sz w:val="22"/>
        </w:rPr>
        <w:t>円支払います。</w:t>
      </w:r>
    </w:p>
    <w:p w:rsidR="00B80024" w:rsidRDefault="00B80024" w:rsidP="00B50E40">
      <w:pPr>
        <w:snapToGrid w:val="0"/>
        <w:ind w:left="330" w:hangingChars="150" w:hanging="330"/>
        <w:rPr>
          <w:rFonts w:ascii="Meiryo UI" w:eastAsia="Meiryo UI" w:hAnsi="Meiryo UI" w:cs="Meiryo UI"/>
          <w:sz w:val="22"/>
        </w:rPr>
      </w:pPr>
      <w:r w:rsidRPr="00B80024">
        <w:rPr>
          <w:rFonts w:ascii="Meiryo UI" w:eastAsia="Meiryo UI" w:hAnsi="Meiryo UI" w:cs="Meiryo UI" w:hint="eastAsia"/>
          <w:sz w:val="22"/>
        </w:rPr>
        <w:t xml:space="preserve">　　草刈</w:t>
      </w:r>
      <w:r w:rsidR="00D904D2">
        <w:rPr>
          <w:rFonts w:ascii="Meiryo UI" w:eastAsia="Meiryo UI" w:hAnsi="Meiryo UI" w:cs="Meiryo UI" w:hint="eastAsia"/>
          <w:sz w:val="22"/>
        </w:rPr>
        <w:t>もしくは除草剤散布</w:t>
      </w:r>
      <w:r w:rsidRPr="00B80024">
        <w:rPr>
          <w:rFonts w:ascii="Meiryo UI" w:eastAsia="Meiryo UI" w:hAnsi="Meiryo UI" w:cs="Meiryo UI" w:hint="eastAsia"/>
          <w:sz w:val="22"/>
        </w:rPr>
        <w:t>作業４回／年</w:t>
      </w:r>
      <w:r w:rsidR="00B50E40">
        <w:rPr>
          <w:rFonts w:ascii="Meiryo UI" w:eastAsia="Meiryo UI" w:hAnsi="Meiryo UI" w:cs="Meiryo UI" w:hint="eastAsia"/>
          <w:sz w:val="22"/>
        </w:rPr>
        <w:t>（ただし、除草剤散布の報奨金支払対象は年２回を上限とする。）</w:t>
      </w:r>
      <w:r w:rsidRPr="00B80024">
        <w:rPr>
          <w:rFonts w:ascii="Meiryo UI" w:eastAsia="Meiryo UI" w:hAnsi="Meiryo UI" w:cs="Meiryo UI" w:hint="eastAsia"/>
          <w:sz w:val="22"/>
        </w:rPr>
        <w:t>、低木剪定作業１回／年　とし、</w:t>
      </w:r>
      <w:r w:rsidRPr="00E25D92">
        <w:rPr>
          <w:rFonts w:ascii="Meiryo UI" w:eastAsia="Meiryo UI" w:hAnsi="Meiryo UI" w:cs="Meiryo UI" w:hint="eastAsia"/>
          <w:color w:val="FF0000"/>
          <w:sz w:val="22"/>
        </w:rPr>
        <w:t>年間支払総額は15,000</w:t>
      </w:r>
      <w:r w:rsidR="00D904D2">
        <w:rPr>
          <w:rFonts w:ascii="Meiryo UI" w:eastAsia="Meiryo UI" w:hAnsi="Meiryo UI" w:cs="Meiryo UI" w:hint="eastAsia"/>
          <w:color w:val="FF0000"/>
          <w:sz w:val="22"/>
        </w:rPr>
        <w:t>円が</w:t>
      </w:r>
      <w:r w:rsidR="00D904D2" w:rsidRPr="00D904D2">
        <w:rPr>
          <w:rFonts w:ascii="Meiryo UI" w:eastAsia="Meiryo UI" w:hAnsi="Meiryo UI" w:cs="Meiryo UI" w:hint="eastAsia"/>
          <w:color w:val="FF0000"/>
          <w:sz w:val="22"/>
        </w:rPr>
        <w:t>上限</w:t>
      </w:r>
      <w:r w:rsidR="00D904D2">
        <w:rPr>
          <w:rFonts w:ascii="Meiryo UI" w:eastAsia="Meiryo UI" w:hAnsi="Meiryo UI" w:cs="Meiryo UI" w:hint="eastAsia"/>
          <w:sz w:val="22"/>
        </w:rPr>
        <w:t>となります。</w:t>
      </w:r>
    </w:p>
    <w:p w:rsidR="00B50E40" w:rsidRDefault="00B50E40" w:rsidP="00B50E40">
      <w:pPr>
        <w:snapToGrid w:val="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　　＜報奨金支払例1＞</w:t>
      </w:r>
    </w:p>
    <w:p w:rsidR="00B50E40" w:rsidRDefault="00B50E40" w:rsidP="00B50E40">
      <w:pPr>
        <w:snapToGrid w:val="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　　　　・草刈　年2回　+　除草剤散布　年２回　+　低木剪定　年１回　の場合</w:t>
      </w:r>
    </w:p>
    <w:p w:rsidR="00B50E40" w:rsidRDefault="00B50E40" w:rsidP="00B50E40">
      <w:pPr>
        <w:snapToGrid w:val="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　　　　　報償金額＝6,000円　＋　6,000円　+　3,000円　＝　15,000円</w:t>
      </w:r>
    </w:p>
    <w:p w:rsidR="00B50E40" w:rsidRDefault="00B50E40" w:rsidP="00B50E40">
      <w:pPr>
        <w:snapToGrid w:val="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　　</w:t>
      </w:r>
      <w:r w:rsidRPr="00B50E40">
        <w:rPr>
          <w:rFonts w:ascii="Meiryo UI" w:eastAsia="Meiryo UI" w:hAnsi="Meiryo UI" w:cs="Meiryo UI" w:hint="eastAsia"/>
          <w:sz w:val="22"/>
        </w:rPr>
        <w:t>＜報奨金支払例</w:t>
      </w:r>
      <w:r>
        <w:rPr>
          <w:rFonts w:ascii="Meiryo UI" w:eastAsia="Meiryo UI" w:hAnsi="Meiryo UI" w:cs="Meiryo UI" w:hint="eastAsia"/>
          <w:sz w:val="22"/>
        </w:rPr>
        <w:t>２</w:t>
      </w:r>
      <w:r w:rsidRPr="00B50E40">
        <w:rPr>
          <w:rFonts w:ascii="Meiryo UI" w:eastAsia="Meiryo UI" w:hAnsi="Meiryo UI" w:cs="Meiryo UI" w:hint="eastAsia"/>
          <w:sz w:val="22"/>
        </w:rPr>
        <w:t>＞</w:t>
      </w:r>
    </w:p>
    <w:p w:rsidR="00B50E40" w:rsidRDefault="00B50E40" w:rsidP="00B50E40">
      <w:pPr>
        <w:snapToGrid w:val="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　　　　・草刈　年1回　+　除草剤散布　年３回　+　低木剪定　年１回　の場合</w:t>
      </w:r>
    </w:p>
    <w:p w:rsidR="00B50E40" w:rsidRPr="00B50E40" w:rsidRDefault="00B50E40" w:rsidP="00B50E40">
      <w:pPr>
        <w:snapToGrid w:val="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　　　　　報償金額＝3,000円　＋　6,000円　+　3,000円　＝12,000円</w:t>
      </w:r>
    </w:p>
    <w:p w:rsidR="00B80024" w:rsidRPr="00B80024" w:rsidRDefault="00B80024" w:rsidP="00526D1C">
      <w:pPr>
        <w:snapToGrid w:val="0"/>
        <w:spacing w:beforeLines="50" w:before="180"/>
        <w:rPr>
          <w:rFonts w:ascii="Meiryo UI" w:eastAsia="Meiryo UI" w:hAnsi="Meiryo UI" w:cs="Meiryo UI"/>
          <w:b/>
          <w:sz w:val="24"/>
          <w:szCs w:val="24"/>
        </w:rPr>
      </w:pPr>
      <w:r w:rsidRPr="00B80024">
        <w:rPr>
          <w:rFonts w:ascii="Meiryo UI" w:eastAsia="Meiryo UI" w:hAnsi="Meiryo UI" w:cs="Meiryo UI" w:hint="eastAsia"/>
          <w:sz w:val="22"/>
        </w:rPr>
        <w:t xml:space="preserve">　</w:t>
      </w:r>
      <w:r w:rsidR="00C77764">
        <w:rPr>
          <w:rFonts w:ascii="Meiryo UI" w:eastAsia="Meiryo UI" w:hAnsi="Meiryo UI" w:cs="Meiryo UI" w:hint="eastAsia"/>
          <w:b/>
          <w:sz w:val="24"/>
          <w:szCs w:val="24"/>
        </w:rPr>
        <w:t>②花壇や環境美化に必要な資材が支給されます。</w:t>
      </w:r>
    </w:p>
    <w:p w:rsidR="00B80024" w:rsidRDefault="00B80024" w:rsidP="00C77764">
      <w:pPr>
        <w:snapToGrid w:val="0"/>
        <w:ind w:left="440" w:hangingChars="200" w:hanging="440"/>
        <w:rPr>
          <w:rFonts w:ascii="Meiryo UI" w:eastAsia="Meiryo UI" w:hAnsi="Meiryo UI" w:cs="Meiryo UI"/>
          <w:sz w:val="22"/>
        </w:rPr>
      </w:pPr>
      <w:r w:rsidRPr="00B80024">
        <w:rPr>
          <w:rFonts w:ascii="Meiryo UI" w:eastAsia="Meiryo UI" w:hAnsi="Meiryo UI" w:cs="Meiryo UI" w:hint="eastAsia"/>
          <w:sz w:val="22"/>
        </w:rPr>
        <w:t xml:space="preserve">　　</w:t>
      </w:r>
      <w:r w:rsidR="001B73DE">
        <w:rPr>
          <w:rFonts w:ascii="Meiryo UI" w:eastAsia="Meiryo UI" w:hAnsi="Meiryo UI" w:cs="Meiryo UI" w:hint="eastAsia"/>
          <w:sz w:val="22"/>
        </w:rPr>
        <w:t>・</w:t>
      </w:r>
      <w:r>
        <w:rPr>
          <w:rFonts w:ascii="Meiryo UI" w:eastAsia="Meiryo UI" w:hAnsi="Meiryo UI" w:cs="Meiryo UI" w:hint="eastAsia"/>
          <w:sz w:val="22"/>
        </w:rPr>
        <w:t>花苗や肥料など原材料</w:t>
      </w:r>
      <w:r w:rsidR="001B73DE">
        <w:rPr>
          <w:rFonts w:ascii="Meiryo UI" w:eastAsia="Meiryo UI" w:hAnsi="Meiryo UI" w:cs="Meiryo UI" w:hint="eastAsia"/>
          <w:sz w:val="22"/>
        </w:rPr>
        <w:t>を支給</w:t>
      </w:r>
      <w:r w:rsidR="00526D1C">
        <w:rPr>
          <w:rFonts w:ascii="Meiryo UI" w:eastAsia="Meiryo UI" w:hAnsi="Meiryo UI" w:cs="Meiryo UI" w:hint="eastAsia"/>
          <w:sz w:val="22"/>
        </w:rPr>
        <w:t>します。（</w:t>
      </w:r>
      <w:r w:rsidR="00526D1C" w:rsidRPr="00E25D92">
        <w:rPr>
          <w:rFonts w:ascii="Meiryo UI" w:eastAsia="Meiryo UI" w:hAnsi="Meiryo UI" w:cs="Meiryo UI" w:hint="eastAsia"/>
          <w:color w:val="FF0000"/>
          <w:sz w:val="22"/>
        </w:rPr>
        <w:t>１公園につき年間20,000円を上限</w:t>
      </w:r>
      <w:r w:rsidR="00526D1C">
        <w:rPr>
          <w:rFonts w:ascii="Meiryo UI" w:eastAsia="Meiryo UI" w:hAnsi="Meiryo UI" w:cs="Meiryo UI" w:hint="eastAsia"/>
          <w:sz w:val="22"/>
        </w:rPr>
        <w:t>とします。</w:t>
      </w:r>
      <w:r w:rsidR="00C77764">
        <w:rPr>
          <w:rFonts w:ascii="Meiryo UI" w:eastAsia="Meiryo UI" w:hAnsi="Meiryo UI" w:cs="Meiryo UI" w:hint="eastAsia"/>
          <w:sz w:val="22"/>
        </w:rPr>
        <w:t>ただし、</w:t>
      </w:r>
      <w:r w:rsidR="00526D1C">
        <w:rPr>
          <w:rFonts w:ascii="Meiryo UI" w:eastAsia="Meiryo UI" w:hAnsi="Meiryo UI" w:cs="Meiryo UI" w:hint="eastAsia"/>
          <w:sz w:val="22"/>
        </w:rPr>
        <w:t>花苗や肥料など消耗品に限ります。スコップや剪定鋏</w:t>
      </w:r>
      <w:r w:rsidR="00C10254">
        <w:rPr>
          <w:rFonts w:ascii="Meiryo UI" w:eastAsia="Meiryo UI" w:hAnsi="Meiryo UI" w:cs="Meiryo UI" w:hint="eastAsia"/>
          <w:sz w:val="22"/>
        </w:rPr>
        <w:t>など用具類</w:t>
      </w:r>
      <w:r w:rsidR="00526D1C">
        <w:rPr>
          <w:rFonts w:ascii="Meiryo UI" w:eastAsia="Meiryo UI" w:hAnsi="Meiryo UI" w:cs="Meiryo UI" w:hint="eastAsia"/>
          <w:sz w:val="22"/>
        </w:rPr>
        <w:t>は不可。）</w:t>
      </w:r>
    </w:p>
    <w:p w:rsidR="001B73DE" w:rsidRDefault="001B73DE" w:rsidP="00E25D92">
      <w:pPr>
        <w:snapToGrid w:val="0"/>
        <w:spacing w:beforeLines="50" w:before="180"/>
        <w:ind w:left="440" w:hangingChars="200" w:hanging="44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　・公園の面積に応じて、ゴミ袋や除草剤を支給します。</w:t>
      </w:r>
    </w:p>
    <w:p w:rsidR="00526D1C" w:rsidRPr="00F164C0" w:rsidRDefault="00C77764" w:rsidP="00F164C0">
      <w:pPr>
        <w:snapToGrid w:val="0"/>
        <w:spacing w:beforeLines="50" w:before="18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 xml:space="preserve">　③看板を設置できます。</w:t>
      </w:r>
      <w:r w:rsidR="00526D1C" w:rsidRPr="00F164C0">
        <w:rPr>
          <w:rFonts w:ascii="Meiryo UI" w:eastAsia="Meiryo UI" w:hAnsi="Meiryo UI" w:cs="Meiryo UI" w:hint="eastAsia"/>
          <w:sz w:val="22"/>
        </w:rPr>
        <w:t>（希望される場合のみ）</w:t>
      </w:r>
    </w:p>
    <w:p w:rsidR="00985552" w:rsidRDefault="00526D1C" w:rsidP="00985552">
      <w:pPr>
        <w:snapToGrid w:val="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　</w:t>
      </w:r>
      <w:r w:rsidR="00985552">
        <w:rPr>
          <w:rFonts w:ascii="Meiryo UI" w:eastAsia="Meiryo UI" w:hAnsi="Meiryo UI" w:cs="Meiryo UI" w:hint="eastAsia"/>
          <w:sz w:val="22"/>
        </w:rPr>
        <w:t>希望される場合、里親名を記入した看板を設置しますので、</w:t>
      </w:r>
      <w:r>
        <w:rPr>
          <w:rFonts w:ascii="Meiryo UI" w:eastAsia="Meiryo UI" w:hAnsi="Meiryo UI" w:cs="Meiryo UI" w:hint="eastAsia"/>
          <w:sz w:val="22"/>
        </w:rPr>
        <w:t>社会貢献を具体的な形でアピールできます。</w:t>
      </w:r>
    </w:p>
    <w:p w:rsidR="00985552" w:rsidRDefault="00F164C0" w:rsidP="00985552">
      <w:pPr>
        <w:snapToGrid w:val="0"/>
        <w:ind w:firstLineChars="100" w:firstLine="22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また、表示板の存在がポイ捨てなどの抑制</w:t>
      </w:r>
      <w:r w:rsidR="0009053D">
        <w:rPr>
          <w:rFonts w:ascii="Meiryo UI" w:eastAsia="Meiryo UI" w:hAnsi="Meiryo UI" w:cs="Meiryo UI" w:hint="eastAsia"/>
          <w:sz w:val="22"/>
        </w:rPr>
        <w:t>力</w:t>
      </w:r>
      <w:r>
        <w:rPr>
          <w:rFonts w:ascii="Meiryo UI" w:eastAsia="Meiryo UI" w:hAnsi="Meiryo UI" w:cs="Meiryo UI" w:hint="eastAsia"/>
          <w:sz w:val="22"/>
        </w:rPr>
        <w:t>となり、「自分のまちは自分できれいにする」という地域への帰属</w:t>
      </w:r>
    </w:p>
    <w:p w:rsidR="00F164C0" w:rsidRDefault="00F164C0" w:rsidP="00985552">
      <w:pPr>
        <w:snapToGrid w:val="0"/>
        <w:ind w:firstLineChars="100" w:firstLine="22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意識、愛着心の向上</w:t>
      </w:r>
      <w:r w:rsidR="0009053D">
        <w:rPr>
          <w:rFonts w:ascii="Meiryo UI" w:eastAsia="Meiryo UI" w:hAnsi="Meiryo UI" w:cs="Meiryo UI" w:hint="eastAsia"/>
          <w:sz w:val="22"/>
        </w:rPr>
        <w:t>など</w:t>
      </w:r>
      <w:r>
        <w:rPr>
          <w:rFonts w:ascii="Meiryo UI" w:eastAsia="Meiryo UI" w:hAnsi="Meiryo UI" w:cs="Meiryo UI" w:hint="eastAsia"/>
          <w:sz w:val="22"/>
        </w:rPr>
        <w:t>効果が期待されます。</w:t>
      </w:r>
    </w:p>
    <w:p w:rsidR="00F164C0" w:rsidRPr="00985552" w:rsidRDefault="00F164C0" w:rsidP="00F164C0">
      <w:pPr>
        <w:snapToGrid w:val="0"/>
        <w:spacing w:beforeLines="50" w:before="180"/>
        <w:rPr>
          <w:rFonts w:ascii="Meiryo UI" w:eastAsia="Meiryo UI" w:hAnsi="Meiryo UI" w:cs="Meiryo UI"/>
          <w:b/>
          <w:color w:val="00B050"/>
          <w:sz w:val="28"/>
          <w:szCs w:val="28"/>
        </w:rPr>
      </w:pPr>
      <w:r w:rsidRPr="00985552">
        <w:rPr>
          <w:rFonts w:ascii="Meiryo UI" w:eastAsia="Meiryo UI" w:hAnsi="Meiryo UI" w:cs="Meiryo UI" w:hint="eastAsia"/>
          <w:b/>
          <w:color w:val="00B050"/>
          <w:sz w:val="28"/>
          <w:szCs w:val="28"/>
        </w:rPr>
        <w:t>里親の</w:t>
      </w:r>
      <w:r w:rsidR="00D12117">
        <w:rPr>
          <w:rFonts w:ascii="Meiryo UI" w:eastAsia="Meiryo UI" w:hAnsi="Meiryo UI" w:cs="Meiryo UI" w:hint="eastAsia"/>
          <w:b/>
          <w:color w:val="00B050"/>
          <w:sz w:val="28"/>
          <w:szCs w:val="28"/>
        </w:rPr>
        <w:t>役割は？</w:t>
      </w:r>
    </w:p>
    <w:p w:rsidR="00D12117" w:rsidRDefault="00D12117" w:rsidP="00F164C0">
      <w:pPr>
        <w:snapToGrid w:val="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</w:t>
      </w:r>
      <w:r w:rsidR="00C77764">
        <w:rPr>
          <w:rFonts w:ascii="Meiryo UI" w:eastAsia="Meiryo UI" w:hAnsi="Meiryo UI" w:cs="Meiryo UI" w:hint="eastAsia"/>
          <w:sz w:val="22"/>
        </w:rPr>
        <w:t>公園の清掃、除草作業や遊具の破損など市へ</w:t>
      </w:r>
      <w:r w:rsidR="00830B20">
        <w:rPr>
          <w:rFonts w:ascii="Meiryo UI" w:eastAsia="Meiryo UI" w:hAnsi="Meiryo UI" w:cs="Meiryo UI" w:hint="eastAsia"/>
          <w:sz w:val="22"/>
        </w:rPr>
        <w:t>連絡</w:t>
      </w:r>
      <w:r w:rsidR="00C77764">
        <w:rPr>
          <w:rFonts w:ascii="Meiryo UI" w:eastAsia="Meiryo UI" w:hAnsi="Meiryo UI" w:cs="Meiryo UI" w:hint="eastAsia"/>
          <w:sz w:val="22"/>
        </w:rPr>
        <w:t xml:space="preserve">　</w:t>
      </w:r>
      <w:r w:rsidR="00501386">
        <w:rPr>
          <w:rFonts w:ascii="Meiryo UI" w:eastAsia="Meiryo UI" w:hAnsi="Meiryo UI" w:cs="Meiryo UI" w:hint="eastAsia"/>
          <w:sz w:val="22"/>
        </w:rPr>
        <w:t>が</w:t>
      </w:r>
      <w:r w:rsidRPr="00D12117">
        <w:rPr>
          <w:rFonts w:ascii="Meiryo UI" w:eastAsia="Meiryo UI" w:hAnsi="Meiryo UI" w:cs="Meiryo UI" w:hint="eastAsia"/>
          <w:sz w:val="22"/>
        </w:rPr>
        <w:t>主な活動となります。</w:t>
      </w:r>
    </w:p>
    <w:p w:rsidR="00D12117" w:rsidRPr="00985552" w:rsidRDefault="00D12117" w:rsidP="00D12117">
      <w:pPr>
        <w:snapToGrid w:val="0"/>
        <w:spacing w:beforeLines="50" w:before="180"/>
        <w:rPr>
          <w:rFonts w:ascii="Meiryo UI" w:eastAsia="Meiryo UI" w:hAnsi="Meiryo UI" w:cs="Meiryo UI"/>
          <w:b/>
          <w:color w:val="00B050"/>
          <w:sz w:val="28"/>
          <w:szCs w:val="28"/>
        </w:rPr>
      </w:pPr>
      <w:r w:rsidRPr="00985552">
        <w:rPr>
          <w:rFonts w:ascii="Meiryo UI" w:eastAsia="Meiryo UI" w:hAnsi="Meiryo UI" w:cs="Meiryo UI" w:hint="eastAsia"/>
          <w:b/>
          <w:color w:val="00B050"/>
          <w:sz w:val="28"/>
          <w:szCs w:val="28"/>
        </w:rPr>
        <w:t>里親の</w:t>
      </w:r>
      <w:r>
        <w:rPr>
          <w:rFonts w:ascii="Meiryo UI" w:eastAsia="Meiryo UI" w:hAnsi="Meiryo UI" w:cs="Meiryo UI" w:hint="eastAsia"/>
          <w:b/>
          <w:color w:val="00B050"/>
          <w:sz w:val="28"/>
          <w:szCs w:val="28"/>
        </w:rPr>
        <w:t>期間は？</w:t>
      </w:r>
    </w:p>
    <w:p w:rsidR="00D12117" w:rsidRPr="00D12117" w:rsidRDefault="00D12117" w:rsidP="00F164C0">
      <w:pPr>
        <w:snapToGrid w:val="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</w:t>
      </w:r>
      <w:r w:rsidRPr="00D12117">
        <w:rPr>
          <w:rFonts w:ascii="Meiryo UI" w:eastAsia="Meiryo UI" w:hAnsi="Meiryo UI" w:cs="Meiryo UI" w:hint="eastAsia"/>
          <w:sz w:val="22"/>
        </w:rPr>
        <w:t>里親の合意書の締結後、合意の解除の手続きが行なわれるまでの期間となります。</w:t>
      </w:r>
    </w:p>
    <w:p w:rsidR="0036291D" w:rsidRDefault="000C6CA1" w:rsidP="000C6CA1">
      <w:pPr>
        <w:snapToGrid w:val="0"/>
        <w:jc w:val="right"/>
        <w:rPr>
          <w:rFonts w:ascii="Meiryo UI" w:eastAsia="Meiryo UI" w:hAnsi="Meiryo UI" w:cs="Meiryo UI"/>
          <w:sz w:val="22"/>
        </w:rPr>
      </w:pPr>
      <w:r>
        <w:rPr>
          <w:noProof/>
        </w:rPr>
        <w:drawing>
          <wp:inline distT="0" distB="0" distL="0" distR="0" wp14:anchorId="4E3AD8CA" wp14:editId="429BA6CF">
            <wp:extent cx="1343025" cy="1428866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草むしり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408" cy="1446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1B18" w:rsidRPr="00985552">
        <w:rPr>
          <w:rFonts w:ascii="Meiryo UI" w:eastAsia="Meiryo UI" w:hAnsi="Meiryo UI" w:cs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76D2B" wp14:editId="37E3C6B7">
                <wp:simplePos x="0" y="0"/>
                <wp:positionH relativeFrom="column">
                  <wp:posOffset>4366260</wp:posOffset>
                </wp:positionH>
                <wp:positionV relativeFrom="paragraph">
                  <wp:posOffset>869314</wp:posOffset>
                </wp:positionV>
                <wp:extent cx="1228725" cy="149542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9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552" w:rsidRDefault="009855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76D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3.8pt;margin-top:68.45pt;width:96.7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" filled="f" stroked="f">
                <v:textbox>
                  <w:txbxContent>
                    <w:p w:rsidR="00985552" w:rsidRDefault="00985552"/>
                  </w:txbxContent>
                </v:textbox>
              </v:shape>
            </w:pict>
          </mc:Fallback>
        </mc:AlternateContent>
      </w:r>
      <w:r w:rsidR="00017FF7" w:rsidRPr="009A244E">
        <w:rPr>
          <w:rFonts w:ascii="Meiryo UI" w:eastAsia="Meiryo UI" w:hAnsi="Meiryo UI" w:cs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17E150" wp14:editId="542BB192">
                <wp:simplePos x="0" y="0"/>
                <wp:positionH relativeFrom="column">
                  <wp:posOffset>3810</wp:posOffset>
                </wp:positionH>
                <wp:positionV relativeFrom="paragraph">
                  <wp:posOffset>164465</wp:posOffset>
                </wp:positionV>
                <wp:extent cx="4391025" cy="1228725"/>
                <wp:effectExtent l="0" t="0" r="28575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1228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44E" w:rsidRPr="009A244E" w:rsidRDefault="00C10254" w:rsidP="00C10254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里親制度についての詳細や</w:t>
                            </w:r>
                            <w:r w:rsidR="009A244E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ご不明な点などは、</w:t>
                            </w:r>
                            <w:r w:rsidR="009A244E" w:rsidRPr="009A244E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下記までお問合せください。</w:t>
                            </w:r>
                          </w:p>
                          <w:p w:rsidR="009A244E" w:rsidRPr="00C10254" w:rsidRDefault="009A244E" w:rsidP="00C10254">
                            <w:pPr>
                              <w:snapToGrid w:val="0"/>
                              <w:spacing w:beforeLines="50" w:before="180"/>
                              <w:ind w:firstLineChars="100" w:firstLine="240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</w:pPr>
                            <w:r w:rsidRPr="00C10254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【お問合せ先】</w:t>
                            </w:r>
                          </w:p>
                          <w:p w:rsidR="009A244E" w:rsidRPr="00C10254" w:rsidRDefault="009A244E" w:rsidP="00C10254">
                            <w:pPr>
                              <w:snapToGrid w:val="0"/>
                              <w:ind w:firstLineChars="300" w:firstLine="720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</w:pPr>
                            <w:r w:rsidRPr="00C10254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 xml:space="preserve">鯖江市役所２階　</w:t>
                            </w:r>
                            <w:r w:rsidR="002F6E73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公園住宅課　公園住宅</w:t>
                            </w:r>
                            <w:r w:rsidRPr="00C10254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グループ</w:t>
                            </w:r>
                          </w:p>
                          <w:p w:rsidR="009A244E" w:rsidRPr="00C10254" w:rsidRDefault="009A244E" w:rsidP="00C10254">
                            <w:pPr>
                              <w:snapToGrid w:val="0"/>
                              <w:ind w:firstLineChars="1200" w:firstLine="2880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</w:pPr>
                            <w:r w:rsidRPr="00C10254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TEL　0778（53）2239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7E15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.3pt;margin-top:12.95pt;width:345.75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" filled="f">
                <v:textbox>
                  <w:txbxContent>
                    <w:p w:rsidR="009A244E" w:rsidRPr="009A244E" w:rsidRDefault="00C10254" w:rsidP="00C10254">
                      <w:pPr>
                        <w:snapToGrid w:val="0"/>
                        <w:jc w:val="center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2"/>
                        </w:rPr>
                        <w:t>里親制度についての詳細や</w:t>
                      </w:r>
                      <w:r w:rsidR="009A244E">
                        <w:rPr>
                          <w:rFonts w:ascii="Meiryo UI" w:eastAsia="Meiryo UI" w:hAnsi="Meiryo UI" w:cs="Meiryo UI" w:hint="eastAsia"/>
                          <w:sz w:val="22"/>
                        </w:rPr>
                        <w:t>ご不明な点などは、</w:t>
                      </w:r>
                      <w:r w:rsidR="009A244E" w:rsidRPr="009A244E">
                        <w:rPr>
                          <w:rFonts w:ascii="Meiryo UI" w:eastAsia="Meiryo UI" w:hAnsi="Meiryo UI" w:cs="Meiryo UI" w:hint="eastAsia"/>
                          <w:sz w:val="22"/>
                        </w:rPr>
                        <w:t>下記までお問合せください。</w:t>
                      </w:r>
                    </w:p>
                    <w:p w:rsidR="009A244E" w:rsidRPr="00C10254" w:rsidRDefault="009A244E" w:rsidP="00C10254">
                      <w:pPr>
                        <w:snapToGrid w:val="0"/>
                        <w:spacing w:beforeLines="50" w:before="180"/>
                        <w:ind w:firstLineChars="100" w:firstLine="240"/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</w:pPr>
                      <w:r w:rsidRPr="00C10254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>【お問合せ先】</w:t>
                      </w:r>
                    </w:p>
                    <w:p w:rsidR="009A244E" w:rsidRPr="00C10254" w:rsidRDefault="009A244E" w:rsidP="00C10254">
                      <w:pPr>
                        <w:snapToGrid w:val="0"/>
                        <w:ind w:firstLineChars="300" w:firstLine="720"/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</w:pPr>
                      <w:r w:rsidRPr="00C10254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 xml:space="preserve">鯖江市役所２階　</w:t>
                      </w:r>
                      <w:r w:rsidR="002F6E73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>公園住宅課　公園住宅</w:t>
                      </w:r>
                      <w:r w:rsidRPr="00C10254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>グループ</w:t>
                      </w:r>
                    </w:p>
                    <w:p w:rsidR="009A244E" w:rsidRPr="00C10254" w:rsidRDefault="009A244E" w:rsidP="00C10254">
                      <w:pPr>
                        <w:snapToGrid w:val="0"/>
                        <w:ind w:firstLineChars="1200" w:firstLine="2880"/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</w:pPr>
                      <w:r w:rsidRPr="00C10254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>TEL　0778（53）2239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6291D" w:rsidSect="000C6CA1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989" w:rsidRDefault="00661989" w:rsidP="008A59E0">
      <w:r>
        <w:separator/>
      </w:r>
    </w:p>
  </w:endnote>
  <w:endnote w:type="continuationSeparator" w:id="0">
    <w:p w:rsidR="00661989" w:rsidRDefault="00661989" w:rsidP="008A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989" w:rsidRDefault="00661989" w:rsidP="008A59E0">
      <w:r>
        <w:separator/>
      </w:r>
    </w:p>
  </w:footnote>
  <w:footnote w:type="continuationSeparator" w:id="0">
    <w:p w:rsidR="00661989" w:rsidRDefault="00661989" w:rsidP="008A5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9E0"/>
    <w:rsid w:val="00017FF7"/>
    <w:rsid w:val="0009053D"/>
    <w:rsid w:val="000C6CA1"/>
    <w:rsid w:val="001B73DE"/>
    <w:rsid w:val="00260ED7"/>
    <w:rsid w:val="002F6E73"/>
    <w:rsid w:val="003402DE"/>
    <w:rsid w:val="0036291D"/>
    <w:rsid w:val="003A6733"/>
    <w:rsid w:val="004174DB"/>
    <w:rsid w:val="004A0AE4"/>
    <w:rsid w:val="00501386"/>
    <w:rsid w:val="00526D1C"/>
    <w:rsid w:val="00661989"/>
    <w:rsid w:val="006D44AB"/>
    <w:rsid w:val="00830B20"/>
    <w:rsid w:val="00877A46"/>
    <w:rsid w:val="008A59E0"/>
    <w:rsid w:val="00985552"/>
    <w:rsid w:val="009A244E"/>
    <w:rsid w:val="00B50E40"/>
    <w:rsid w:val="00B60711"/>
    <w:rsid w:val="00B80024"/>
    <w:rsid w:val="00B91A47"/>
    <w:rsid w:val="00C10254"/>
    <w:rsid w:val="00C77764"/>
    <w:rsid w:val="00C83A7E"/>
    <w:rsid w:val="00D12117"/>
    <w:rsid w:val="00D904D2"/>
    <w:rsid w:val="00D91B18"/>
    <w:rsid w:val="00DB4AD6"/>
    <w:rsid w:val="00E15873"/>
    <w:rsid w:val="00E25D92"/>
    <w:rsid w:val="00F164C0"/>
    <w:rsid w:val="00F7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97077668-49CA-404D-8D7D-AAB08BFE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59E0"/>
  </w:style>
  <w:style w:type="paragraph" w:styleId="a5">
    <w:name w:val="footer"/>
    <w:basedOn w:val="a"/>
    <w:link w:val="a6"/>
    <w:uiPriority w:val="99"/>
    <w:unhideWhenUsed/>
    <w:rsid w:val="008A5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59E0"/>
  </w:style>
  <w:style w:type="paragraph" w:styleId="a7">
    <w:name w:val="Balloon Text"/>
    <w:basedOn w:val="a"/>
    <w:link w:val="a8"/>
    <w:uiPriority w:val="99"/>
    <w:semiHidden/>
    <w:unhideWhenUsed/>
    <w:rsid w:val="00985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55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山本 千夏</cp:lastModifiedBy>
  <cp:revision>2</cp:revision>
  <dcterms:created xsi:type="dcterms:W3CDTF">2022-05-20T00:19:00Z</dcterms:created>
  <dcterms:modified xsi:type="dcterms:W3CDTF">2022-05-20T00:20:00Z</dcterms:modified>
</cp:coreProperties>
</file>