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88" w:rsidRPr="00EA1371" w:rsidRDefault="00402888" w:rsidP="004E3DEA">
      <w:pPr>
        <w:rPr>
          <w:sz w:val="18"/>
          <w:szCs w:val="18"/>
        </w:rPr>
      </w:pPr>
      <w:bookmarkStart w:id="0" w:name="OLE_LINK10"/>
      <w:r w:rsidRPr="00EA1371">
        <w:rPr>
          <w:rFonts w:hint="eastAsia"/>
          <w:sz w:val="18"/>
          <w:szCs w:val="18"/>
        </w:rPr>
        <w:t>様式第</w:t>
      </w:r>
      <w:r w:rsidR="00C53E7A" w:rsidRPr="00EA1371">
        <w:rPr>
          <w:rFonts w:hint="eastAsia"/>
          <w:sz w:val="18"/>
          <w:szCs w:val="18"/>
        </w:rPr>
        <w:t>２</w:t>
      </w:r>
      <w:r w:rsidRPr="00EA1371">
        <w:rPr>
          <w:rFonts w:hint="eastAsia"/>
          <w:sz w:val="18"/>
          <w:szCs w:val="18"/>
        </w:rPr>
        <w:t>号</w:t>
      </w:r>
    </w:p>
    <w:p w:rsidR="00402888" w:rsidRPr="00091ED3" w:rsidRDefault="00402888" w:rsidP="004E3DEA">
      <w:pPr>
        <w:jc w:val="right"/>
      </w:pPr>
      <w:r w:rsidRPr="00091ED3">
        <w:rPr>
          <w:rFonts w:hint="eastAsia"/>
        </w:rPr>
        <w:t xml:space="preserve">年　</w:t>
      </w:r>
      <w:r w:rsidR="00D2711E">
        <w:rPr>
          <w:rFonts w:hint="eastAsia"/>
        </w:rPr>
        <w:t xml:space="preserve">　</w:t>
      </w:r>
      <w:r w:rsidRPr="00091ED3">
        <w:rPr>
          <w:rFonts w:hint="eastAsia"/>
        </w:rPr>
        <w:t xml:space="preserve">　月</w:t>
      </w:r>
      <w:r w:rsidR="00D2711E">
        <w:rPr>
          <w:rFonts w:hint="eastAsia"/>
        </w:rPr>
        <w:t xml:space="preserve">　</w:t>
      </w:r>
      <w:r w:rsidRPr="00091ED3">
        <w:rPr>
          <w:rFonts w:hint="eastAsia"/>
        </w:rPr>
        <w:t xml:space="preserve">　　日</w:t>
      </w:r>
    </w:p>
    <w:p w:rsidR="00402888" w:rsidRPr="00091ED3" w:rsidRDefault="00402888" w:rsidP="004E3DEA">
      <w:r w:rsidRPr="00091ED3">
        <w:rPr>
          <w:rFonts w:hint="eastAsia"/>
        </w:rPr>
        <w:t xml:space="preserve">　　鯖江市教育委員会　　　殿</w:t>
      </w:r>
    </w:p>
    <w:p w:rsidR="00402888" w:rsidRPr="00FD0175" w:rsidRDefault="007E22CD" w:rsidP="007E22CD">
      <w:pPr>
        <w:spacing w:afterLines="50" w:after="180"/>
        <w:ind w:left="4200" w:firstLineChars="100" w:firstLine="210"/>
        <w:rPr>
          <w:u w:val="single"/>
        </w:rPr>
      </w:pPr>
      <w:r w:rsidRPr="00FD0175">
        <w:rPr>
          <w:rFonts w:hint="eastAsia"/>
          <w:u w:val="single"/>
        </w:rPr>
        <w:t>住　所</w:t>
      </w:r>
      <w:r w:rsidR="00FD0175" w:rsidRPr="00FD0175">
        <w:rPr>
          <w:rFonts w:hint="eastAsia"/>
          <w:u w:val="single"/>
        </w:rPr>
        <w:t xml:space="preserve">　　　　　　　　　　　　　　　　　</w:t>
      </w:r>
    </w:p>
    <w:p w:rsidR="004820D8" w:rsidRPr="004820D8" w:rsidRDefault="00B12C35" w:rsidP="004820D8">
      <w:pPr>
        <w:spacing w:line="240" w:lineRule="atLeast"/>
        <w:ind w:left="3362" w:firstLineChars="500" w:firstLine="1050"/>
      </w:pPr>
      <w:r w:rsidRPr="004820D8">
        <w:rPr>
          <w:rFonts w:hint="eastAsia"/>
        </w:rPr>
        <w:t>申請者名</w:t>
      </w:r>
    </w:p>
    <w:p w:rsidR="00B12C35" w:rsidRPr="004820D8" w:rsidRDefault="004820D8" w:rsidP="004820D8">
      <w:pPr>
        <w:spacing w:line="240" w:lineRule="atLeast"/>
        <w:ind w:firstLineChars="2750" w:firstLine="4400"/>
        <w:rPr>
          <w:sz w:val="16"/>
          <w:szCs w:val="16"/>
          <w:u w:val="single"/>
        </w:rPr>
      </w:pPr>
      <w:r w:rsidRPr="004820D8">
        <w:rPr>
          <w:rFonts w:hint="eastAsia"/>
          <w:sz w:val="16"/>
          <w:szCs w:val="16"/>
          <w:u w:val="single"/>
        </w:rPr>
        <w:t>（団体名・代表者）</w:t>
      </w:r>
      <w:r w:rsidR="00FD0175" w:rsidRPr="004820D8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　　　　　　　</w:t>
      </w:r>
      <w:r w:rsidR="00B12C35" w:rsidRPr="004820D8">
        <w:rPr>
          <w:rFonts w:hint="eastAsia"/>
          <w:sz w:val="16"/>
          <w:szCs w:val="16"/>
          <w:u w:val="single"/>
        </w:rPr>
        <w:t xml:space="preserve">　　　　　　　　　</w:t>
      </w:r>
      <w:r>
        <w:rPr>
          <w:rFonts w:hint="eastAsia"/>
          <w:sz w:val="16"/>
          <w:szCs w:val="16"/>
          <w:u w:val="single"/>
        </w:rPr>
        <w:t xml:space="preserve"> </w:t>
      </w:r>
    </w:p>
    <w:p w:rsidR="00B12C35" w:rsidRPr="004820D8" w:rsidRDefault="007E22CD" w:rsidP="004820D8">
      <w:pPr>
        <w:spacing w:beforeLines="50" w:before="180"/>
        <w:ind w:left="3362" w:rightChars="-135" w:right="-283" w:firstLineChars="500" w:firstLine="1050"/>
        <w:rPr>
          <w:u w:val="single"/>
        </w:rPr>
      </w:pPr>
      <w:r w:rsidRPr="004820D8">
        <w:rPr>
          <w:rFonts w:hint="eastAsia"/>
          <w:u w:val="single"/>
        </w:rPr>
        <w:t>電話番号</w:t>
      </w:r>
      <w:r w:rsidR="00FD0175" w:rsidRPr="004820D8">
        <w:rPr>
          <w:rFonts w:hint="eastAsia"/>
          <w:u w:val="single"/>
        </w:rPr>
        <w:t xml:space="preserve">　　　　　　　　　　　　　　　　</w:t>
      </w:r>
    </w:p>
    <w:p w:rsidR="007E22CD" w:rsidRPr="00091ED3" w:rsidRDefault="007E22CD" w:rsidP="007E22CD">
      <w:pPr>
        <w:ind w:rightChars="-135" w:right="-283"/>
      </w:pPr>
    </w:p>
    <w:p w:rsidR="007E22CD" w:rsidRDefault="007E22CD" w:rsidP="007E22CD">
      <w:pPr>
        <w:jc w:val="center"/>
        <w:rPr>
          <w:b/>
          <w:kern w:val="0"/>
          <w:sz w:val="24"/>
          <w:szCs w:val="24"/>
        </w:rPr>
      </w:pPr>
      <w:r w:rsidRPr="00EA1371">
        <w:rPr>
          <w:rFonts w:hint="eastAsia"/>
          <w:b/>
          <w:kern w:val="0"/>
          <w:sz w:val="24"/>
          <w:szCs w:val="24"/>
        </w:rPr>
        <w:t>鯖江市公民館施設使用申請書</w:t>
      </w:r>
    </w:p>
    <w:p w:rsidR="007E22CD" w:rsidRPr="00EA1371" w:rsidRDefault="007E22CD" w:rsidP="007E22CD">
      <w:pPr>
        <w:jc w:val="center"/>
        <w:rPr>
          <w:b/>
          <w:sz w:val="24"/>
          <w:szCs w:val="24"/>
        </w:rPr>
      </w:pPr>
    </w:p>
    <w:p w:rsidR="00B12C35" w:rsidRDefault="007E22CD" w:rsidP="003429F3">
      <w:pPr>
        <w:spacing w:line="0" w:lineRule="atLeast"/>
      </w:pPr>
      <w:r>
        <w:rPr>
          <w:rFonts w:hint="eastAsia"/>
        </w:rPr>
        <w:t xml:space="preserve">　下記のとおり使用したいので、申請します。なお、使用にあたっては、火災等に留意する</w:t>
      </w:r>
    </w:p>
    <w:p w:rsidR="00402888" w:rsidRDefault="007E22CD" w:rsidP="003429F3">
      <w:pPr>
        <w:spacing w:line="0" w:lineRule="atLeast"/>
      </w:pPr>
      <w:r>
        <w:rPr>
          <w:rFonts w:hint="eastAsia"/>
        </w:rPr>
        <w:t>とともに閉館時間を遵守し、使用後は清掃・後始末を行います。また物件を破損したときは</w:t>
      </w:r>
    </w:p>
    <w:p w:rsidR="007E22CD" w:rsidRPr="00091ED3" w:rsidRDefault="007E22CD" w:rsidP="003429F3">
      <w:pPr>
        <w:spacing w:line="0" w:lineRule="atLeast"/>
      </w:pPr>
      <w:r>
        <w:rPr>
          <w:rFonts w:hint="eastAsia"/>
        </w:rPr>
        <w:t>弁償するとともに、その他の注意事項を遵守します。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951"/>
        <w:gridCol w:w="6833"/>
      </w:tblGrid>
      <w:tr w:rsidR="00091ED3" w:rsidRPr="00091ED3" w:rsidTr="007E22CD">
        <w:tc>
          <w:tcPr>
            <w:tcW w:w="1951" w:type="dxa"/>
            <w:tcFitText/>
            <w:vAlign w:val="center"/>
          </w:tcPr>
          <w:p w:rsidR="00402888" w:rsidRPr="003429F3" w:rsidRDefault="00402888" w:rsidP="004E3DEA">
            <w:pPr>
              <w:rPr>
                <w:kern w:val="0"/>
              </w:rPr>
            </w:pPr>
            <w:r w:rsidRPr="00480162">
              <w:rPr>
                <w:rFonts w:hint="eastAsia"/>
                <w:spacing w:val="135"/>
                <w:kern w:val="0"/>
              </w:rPr>
              <w:t>使用目</w:t>
            </w:r>
            <w:r w:rsidRPr="00480162">
              <w:rPr>
                <w:rFonts w:hint="eastAsia"/>
                <w:spacing w:val="30"/>
                <w:kern w:val="0"/>
              </w:rPr>
              <w:t>的</w:t>
            </w:r>
          </w:p>
          <w:p w:rsidR="00402888" w:rsidRPr="00091ED3" w:rsidRDefault="00402888" w:rsidP="004E3DEA">
            <w:r w:rsidRPr="00480162">
              <w:rPr>
                <w:rFonts w:hint="eastAsia"/>
                <w:spacing w:val="15"/>
                <w:kern w:val="0"/>
              </w:rPr>
              <w:t>（行事の名称</w:t>
            </w:r>
            <w:r w:rsidRPr="00480162">
              <w:rPr>
                <w:rFonts w:hint="eastAsia"/>
                <w:spacing w:val="30"/>
                <w:kern w:val="0"/>
              </w:rPr>
              <w:t>）</w:t>
            </w:r>
          </w:p>
        </w:tc>
        <w:tc>
          <w:tcPr>
            <w:tcW w:w="6833" w:type="dxa"/>
            <w:vAlign w:val="center"/>
          </w:tcPr>
          <w:p w:rsidR="00402888" w:rsidRPr="00091ED3" w:rsidRDefault="00402888" w:rsidP="004E3DEA"/>
        </w:tc>
      </w:tr>
      <w:tr w:rsidR="00091ED3" w:rsidRPr="00091ED3" w:rsidTr="007E22CD">
        <w:trPr>
          <w:trHeight w:val="898"/>
        </w:trPr>
        <w:tc>
          <w:tcPr>
            <w:tcW w:w="1951" w:type="dxa"/>
            <w:tcFitText/>
            <w:vAlign w:val="center"/>
          </w:tcPr>
          <w:p w:rsidR="00402888" w:rsidRPr="00091ED3" w:rsidRDefault="00402888" w:rsidP="004E3DEA">
            <w:r w:rsidRPr="00480162">
              <w:rPr>
                <w:rFonts w:hint="eastAsia"/>
                <w:spacing w:val="75"/>
                <w:kern w:val="0"/>
              </w:rPr>
              <w:t>使用の日</w:t>
            </w:r>
            <w:r w:rsidRPr="00480162">
              <w:rPr>
                <w:rFonts w:hint="eastAsia"/>
                <w:spacing w:val="30"/>
                <w:kern w:val="0"/>
              </w:rPr>
              <w:t>時</w:t>
            </w:r>
          </w:p>
        </w:tc>
        <w:tc>
          <w:tcPr>
            <w:tcW w:w="6833" w:type="dxa"/>
            <w:vAlign w:val="center"/>
          </w:tcPr>
          <w:p w:rsidR="00547F21" w:rsidRPr="00091ED3" w:rsidRDefault="00402888" w:rsidP="00C53E7A">
            <w:r w:rsidRPr="00091ED3">
              <w:rPr>
                <w:rFonts w:hint="eastAsia"/>
              </w:rPr>
              <w:t xml:space="preserve">　</w:t>
            </w:r>
            <w:r w:rsidR="00547F21" w:rsidRPr="00091ED3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 xml:space="preserve">年　</w:t>
            </w:r>
            <w:r w:rsidR="00547F21" w:rsidRPr="00091ED3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 xml:space="preserve">月　</w:t>
            </w:r>
            <w:r w:rsidR="00547F21" w:rsidRPr="00091ED3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>日</w:t>
            </w:r>
            <w:r w:rsidR="00547F21" w:rsidRPr="00091ED3">
              <w:rPr>
                <w:rFonts w:hint="eastAsia"/>
              </w:rPr>
              <w:t>（</w:t>
            </w:r>
            <w:r w:rsidRPr="00091ED3">
              <w:rPr>
                <w:rFonts w:hint="eastAsia"/>
              </w:rPr>
              <w:t xml:space="preserve">　</w:t>
            </w:r>
            <w:r w:rsidR="00C53E7A" w:rsidRPr="00091ED3">
              <w:rPr>
                <w:rFonts w:hint="eastAsia"/>
              </w:rPr>
              <w:t xml:space="preserve">　</w:t>
            </w:r>
            <w:r w:rsidR="00547F21" w:rsidRPr="00091ED3">
              <w:rPr>
                <w:rFonts w:hint="eastAsia"/>
              </w:rPr>
              <w:t>）</w:t>
            </w:r>
            <w:r w:rsidR="00C53E7A" w:rsidRPr="00091ED3">
              <w:rPr>
                <w:rFonts w:hint="eastAsia"/>
              </w:rPr>
              <w:t xml:space="preserve">　</w:t>
            </w:r>
            <w:r w:rsidR="00547F21" w:rsidRPr="00091ED3">
              <w:rPr>
                <w:rFonts w:hint="eastAsia"/>
              </w:rPr>
              <w:t xml:space="preserve">　</w:t>
            </w:r>
            <w:r w:rsidRPr="00091ED3">
              <w:rPr>
                <w:rFonts w:hint="eastAsia"/>
              </w:rPr>
              <w:t xml:space="preserve">　</w:t>
            </w:r>
            <w:r w:rsidR="00547F21" w:rsidRPr="00091ED3">
              <w:rPr>
                <w:rFonts w:hint="eastAsia"/>
              </w:rPr>
              <w:t xml:space="preserve">　</w:t>
            </w:r>
            <w:r w:rsidRPr="00091ED3">
              <w:rPr>
                <w:rFonts w:hint="eastAsia"/>
              </w:rPr>
              <w:t>時</w:t>
            </w:r>
            <w:r w:rsidR="00547F21" w:rsidRPr="00091ED3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 xml:space="preserve">　分　から</w:t>
            </w:r>
          </w:p>
          <w:p w:rsidR="00402888" w:rsidRPr="00091ED3" w:rsidRDefault="00402888" w:rsidP="00547F21">
            <w:pPr>
              <w:ind w:firstLineChars="100" w:firstLine="210"/>
            </w:pPr>
            <w:r w:rsidRPr="00091ED3">
              <w:rPr>
                <w:rFonts w:hint="eastAsia"/>
              </w:rPr>
              <w:t xml:space="preserve">　　年　</w:t>
            </w:r>
            <w:r w:rsidR="00547F21" w:rsidRPr="00091ED3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 xml:space="preserve">月　</w:t>
            </w:r>
            <w:r w:rsidR="00547F21" w:rsidRPr="00091ED3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>日</w:t>
            </w:r>
            <w:r w:rsidR="00547F21" w:rsidRPr="00091ED3">
              <w:rPr>
                <w:rFonts w:hint="eastAsia"/>
              </w:rPr>
              <w:t>（</w:t>
            </w:r>
            <w:r w:rsidR="00C53E7A" w:rsidRPr="00091ED3">
              <w:rPr>
                <w:rFonts w:hint="eastAsia"/>
              </w:rPr>
              <w:t xml:space="preserve">　　</w:t>
            </w:r>
            <w:r w:rsidR="00547F21" w:rsidRPr="00091ED3">
              <w:rPr>
                <w:rFonts w:hint="eastAsia"/>
              </w:rPr>
              <w:t xml:space="preserve">）　</w:t>
            </w:r>
            <w:r w:rsidRPr="00091ED3">
              <w:rPr>
                <w:rFonts w:hint="eastAsia"/>
              </w:rPr>
              <w:t xml:space="preserve">　</w:t>
            </w:r>
            <w:r w:rsidR="00547F21" w:rsidRPr="00091ED3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>時</w:t>
            </w:r>
            <w:r w:rsidR="00547F21" w:rsidRPr="00091ED3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 xml:space="preserve">　分</w:t>
            </w:r>
            <w:r w:rsidR="00547F21" w:rsidRPr="00091ED3">
              <w:rPr>
                <w:rFonts w:hint="eastAsia"/>
              </w:rPr>
              <w:t xml:space="preserve">　</w:t>
            </w:r>
            <w:r w:rsidRPr="00091ED3">
              <w:rPr>
                <w:rFonts w:hint="eastAsia"/>
              </w:rPr>
              <w:t>まで</w:t>
            </w:r>
          </w:p>
        </w:tc>
      </w:tr>
      <w:tr w:rsidR="00091ED3" w:rsidRPr="00091ED3" w:rsidTr="004820D8">
        <w:trPr>
          <w:trHeight w:val="541"/>
        </w:trPr>
        <w:tc>
          <w:tcPr>
            <w:tcW w:w="1951" w:type="dxa"/>
            <w:tcFitText/>
            <w:vAlign w:val="center"/>
          </w:tcPr>
          <w:p w:rsidR="00402888" w:rsidRPr="00091ED3" w:rsidRDefault="00402888" w:rsidP="004E3DEA">
            <w:r w:rsidRPr="00480162">
              <w:rPr>
                <w:rFonts w:hint="eastAsia"/>
                <w:spacing w:val="135"/>
                <w:kern w:val="0"/>
              </w:rPr>
              <w:t>開始時</w:t>
            </w:r>
            <w:r w:rsidRPr="00480162">
              <w:rPr>
                <w:rFonts w:hint="eastAsia"/>
                <w:spacing w:val="30"/>
                <w:kern w:val="0"/>
              </w:rPr>
              <w:t>間</w:t>
            </w:r>
          </w:p>
        </w:tc>
        <w:tc>
          <w:tcPr>
            <w:tcW w:w="6833" w:type="dxa"/>
            <w:vAlign w:val="center"/>
          </w:tcPr>
          <w:p w:rsidR="00402888" w:rsidRPr="00091ED3" w:rsidRDefault="00402888" w:rsidP="00FD0175">
            <w:r w:rsidRPr="00091ED3">
              <w:rPr>
                <w:rFonts w:hint="eastAsia"/>
              </w:rPr>
              <w:t xml:space="preserve">　　　　　</w:t>
            </w:r>
            <w:r w:rsidR="00FD0175">
              <w:rPr>
                <w:rFonts w:hint="eastAsia"/>
              </w:rPr>
              <w:t xml:space="preserve">　　</w:t>
            </w:r>
            <w:r w:rsidRPr="00091ED3">
              <w:rPr>
                <w:rFonts w:hint="eastAsia"/>
              </w:rPr>
              <w:t>時　　　　分</w:t>
            </w:r>
            <w:r w:rsidR="00FD0175">
              <w:rPr>
                <w:rFonts w:hint="eastAsia"/>
              </w:rPr>
              <w:t xml:space="preserve">　～</w:t>
            </w:r>
          </w:p>
        </w:tc>
      </w:tr>
      <w:tr w:rsidR="00091ED3" w:rsidRPr="00091ED3" w:rsidTr="004820D8">
        <w:trPr>
          <w:trHeight w:val="985"/>
        </w:trPr>
        <w:tc>
          <w:tcPr>
            <w:tcW w:w="1951" w:type="dxa"/>
            <w:tcFitText/>
            <w:vAlign w:val="center"/>
          </w:tcPr>
          <w:p w:rsidR="00402888" w:rsidRPr="00091ED3" w:rsidRDefault="00402888" w:rsidP="004E3DEA">
            <w:r w:rsidRPr="00480162">
              <w:rPr>
                <w:rFonts w:hint="eastAsia"/>
                <w:spacing w:val="135"/>
                <w:kern w:val="0"/>
              </w:rPr>
              <w:t>使用場</w:t>
            </w:r>
            <w:r w:rsidRPr="00480162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833" w:type="dxa"/>
            <w:vAlign w:val="center"/>
          </w:tcPr>
          <w:p w:rsidR="00FD0175" w:rsidRPr="00091ED3" w:rsidRDefault="00FD0175" w:rsidP="004820D8">
            <w:r>
              <w:rPr>
                <w:rFonts w:hint="eastAsia"/>
              </w:rPr>
              <w:t xml:space="preserve">　河和田</w:t>
            </w:r>
            <w:r w:rsidR="00480162">
              <w:rPr>
                <w:rFonts w:hint="eastAsia"/>
              </w:rPr>
              <w:t>体育館</w:t>
            </w:r>
            <w:r>
              <w:rPr>
                <w:rFonts w:hint="eastAsia"/>
              </w:rPr>
              <w:t xml:space="preserve">　</w:t>
            </w:r>
            <w:r w:rsidR="00480162" w:rsidRPr="00480162">
              <w:rPr>
                <w:rFonts w:hint="eastAsia"/>
              </w:rPr>
              <w:t>1/6</w:t>
            </w:r>
            <w:r w:rsidR="00480162" w:rsidRPr="00480162">
              <w:rPr>
                <w:rFonts w:hint="eastAsia"/>
              </w:rPr>
              <w:t>面　・</w:t>
            </w:r>
            <w:r w:rsidR="00480162" w:rsidRPr="00480162">
              <w:rPr>
                <w:rFonts w:hint="eastAsia"/>
              </w:rPr>
              <w:t>1/4</w:t>
            </w:r>
            <w:r w:rsidR="00480162" w:rsidRPr="00480162">
              <w:rPr>
                <w:rFonts w:hint="eastAsia"/>
              </w:rPr>
              <w:t>面　・</w:t>
            </w:r>
            <w:r w:rsidR="00480162" w:rsidRPr="00480162">
              <w:rPr>
                <w:rFonts w:hint="eastAsia"/>
              </w:rPr>
              <w:t>1/3</w:t>
            </w:r>
            <w:r w:rsidR="00480162" w:rsidRPr="00480162">
              <w:rPr>
                <w:rFonts w:hint="eastAsia"/>
              </w:rPr>
              <w:t>面　・</w:t>
            </w:r>
            <w:r w:rsidR="00480162" w:rsidRPr="00480162">
              <w:rPr>
                <w:rFonts w:hint="eastAsia"/>
              </w:rPr>
              <w:t>1/2</w:t>
            </w:r>
            <w:r w:rsidR="00480162" w:rsidRPr="00480162">
              <w:rPr>
                <w:rFonts w:hint="eastAsia"/>
              </w:rPr>
              <w:t>面　・全面</w:t>
            </w:r>
          </w:p>
        </w:tc>
      </w:tr>
      <w:tr w:rsidR="00091ED3" w:rsidRPr="00091ED3" w:rsidTr="007E22CD">
        <w:trPr>
          <w:trHeight w:val="567"/>
        </w:trPr>
        <w:tc>
          <w:tcPr>
            <w:tcW w:w="1951" w:type="dxa"/>
            <w:tcFitText/>
            <w:vAlign w:val="center"/>
          </w:tcPr>
          <w:p w:rsidR="00402888" w:rsidRPr="004820D8" w:rsidRDefault="00C53E7A" w:rsidP="004E3DEA">
            <w:pPr>
              <w:rPr>
                <w:kern w:val="0"/>
              </w:rPr>
            </w:pPr>
            <w:r w:rsidRPr="00480162">
              <w:rPr>
                <w:rFonts w:hint="eastAsia"/>
                <w:spacing w:val="46"/>
                <w:kern w:val="0"/>
              </w:rPr>
              <w:t>附属</w:t>
            </w:r>
            <w:r w:rsidR="00402888" w:rsidRPr="00480162">
              <w:rPr>
                <w:rFonts w:hint="eastAsia"/>
                <w:spacing w:val="46"/>
                <w:kern w:val="0"/>
              </w:rPr>
              <w:t>設備等</w:t>
            </w:r>
            <w:r w:rsidR="00402888" w:rsidRPr="00480162">
              <w:rPr>
                <w:rFonts w:hint="eastAsia"/>
                <w:spacing w:val="-2"/>
                <w:kern w:val="0"/>
              </w:rPr>
              <w:t>の</w:t>
            </w:r>
          </w:p>
          <w:p w:rsidR="00402888" w:rsidRPr="00091ED3" w:rsidRDefault="00402888" w:rsidP="004E3DEA">
            <w:r w:rsidRPr="00480162">
              <w:rPr>
                <w:rFonts w:hint="eastAsia"/>
                <w:spacing w:val="15"/>
                <w:kern w:val="0"/>
              </w:rPr>
              <w:t xml:space="preserve">使　　　　　</w:t>
            </w:r>
            <w:r w:rsidRPr="00480162">
              <w:rPr>
                <w:rFonts w:hint="eastAsia"/>
                <w:spacing w:val="30"/>
                <w:kern w:val="0"/>
              </w:rPr>
              <w:t>用</w:t>
            </w:r>
          </w:p>
        </w:tc>
        <w:tc>
          <w:tcPr>
            <w:tcW w:w="6833" w:type="dxa"/>
            <w:vAlign w:val="center"/>
          </w:tcPr>
          <w:p w:rsidR="00402888" w:rsidRPr="00091ED3" w:rsidRDefault="00C53E7A" w:rsidP="00FD0175">
            <w:pPr>
              <w:ind w:firstLineChars="500" w:firstLine="1050"/>
              <w:jc w:val="left"/>
            </w:pPr>
            <w:r w:rsidRPr="00091ED3">
              <w:rPr>
                <w:rFonts w:hint="eastAsia"/>
              </w:rPr>
              <w:t>有</w:t>
            </w:r>
            <w:r w:rsidR="00402888" w:rsidRPr="00091ED3">
              <w:rPr>
                <w:rFonts w:hint="eastAsia"/>
              </w:rPr>
              <w:t>（</w:t>
            </w:r>
            <w:r w:rsidR="00FD0175">
              <w:rPr>
                <w:rFonts w:hint="eastAsia"/>
              </w:rPr>
              <w:t xml:space="preserve">　　　　　　　　</w:t>
            </w:r>
            <w:r w:rsidR="00402888" w:rsidRPr="00091ED3">
              <w:rPr>
                <w:rFonts w:hint="eastAsia"/>
              </w:rPr>
              <w:t xml:space="preserve">）　</w:t>
            </w:r>
            <w:r w:rsidRPr="00091ED3">
              <w:rPr>
                <w:rFonts w:hint="eastAsia"/>
              </w:rPr>
              <w:t>・</w:t>
            </w:r>
            <w:r w:rsidR="00402888" w:rsidRPr="00091ED3">
              <w:rPr>
                <w:rFonts w:hint="eastAsia"/>
              </w:rPr>
              <w:t xml:space="preserve">　</w:t>
            </w:r>
            <w:r w:rsidRPr="00091ED3">
              <w:rPr>
                <w:rFonts w:hint="eastAsia"/>
              </w:rPr>
              <w:t>無</w:t>
            </w:r>
          </w:p>
        </w:tc>
      </w:tr>
      <w:tr w:rsidR="00091ED3" w:rsidRPr="00091ED3" w:rsidTr="004820D8">
        <w:trPr>
          <w:trHeight w:val="479"/>
        </w:trPr>
        <w:tc>
          <w:tcPr>
            <w:tcW w:w="1951" w:type="dxa"/>
            <w:tcFitText/>
            <w:vAlign w:val="center"/>
          </w:tcPr>
          <w:p w:rsidR="00402888" w:rsidRPr="00091ED3" w:rsidRDefault="00402888" w:rsidP="004E3DEA">
            <w:pPr>
              <w:rPr>
                <w:spacing w:val="17"/>
              </w:rPr>
            </w:pPr>
            <w:r w:rsidRPr="00C10F90">
              <w:rPr>
                <w:rFonts w:hint="eastAsia"/>
                <w:spacing w:val="15"/>
                <w:kern w:val="0"/>
                <w:fitText w:val="1613" w:id="2090618880"/>
              </w:rPr>
              <w:t>空調設備の使</w:t>
            </w:r>
            <w:r w:rsidRPr="00C10F90">
              <w:rPr>
                <w:rFonts w:hint="eastAsia"/>
                <w:spacing w:val="30"/>
                <w:kern w:val="0"/>
                <w:fitText w:val="1613" w:id="2090618880"/>
              </w:rPr>
              <w:t>用</w:t>
            </w:r>
          </w:p>
        </w:tc>
        <w:tc>
          <w:tcPr>
            <w:tcW w:w="6833" w:type="dxa"/>
            <w:vAlign w:val="center"/>
          </w:tcPr>
          <w:p w:rsidR="00402888" w:rsidRPr="00091ED3" w:rsidRDefault="00402888" w:rsidP="00547F21">
            <w:pPr>
              <w:ind w:firstLineChars="500" w:firstLine="1050"/>
              <w:jc w:val="left"/>
            </w:pPr>
            <w:r w:rsidRPr="00091ED3">
              <w:rPr>
                <w:rFonts w:hint="eastAsia"/>
              </w:rPr>
              <w:t>有　　　・　　　無</w:t>
            </w:r>
          </w:p>
        </w:tc>
      </w:tr>
      <w:tr w:rsidR="00091ED3" w:rsidRPr="00091ED3" w:rsidTr="004820D8">
        <w:trPr>
          <w:trHeight w:val="558"/>
        </w:trPr>
        <w:tc>
          <w:tcPr>
            <w:tcW w:w="1951" w:type="dxa"/>
            <w:tcFitText/>
            <w:vAlign w:val="center"/>
          </w:tcPr>
          <w:p w:rsidR="00402888" w:rsidRPr="00091ED3" w:rsidRDefault="00402888" w:rsidP="004E3DEA">
            <w:r w:rsidRPr="00480162">
              <w:rPr>
                <w:rFonts w:hint="eastAsia"/>
                <w:spacing w:val="46"/>
                <w:kern w:val="0"/>
              </w:rPr>
              <w:t>入場予定人</w:t>
            </w:r>
            <w:r w:rsidRPr="00480162">
              <w:rPr>
                <w:rFonts w:hint="eastAsia"/>
                <w:spacing w:val="-2"/>
                <w:kern w:val="0"/>
              </w:rPr>
              <w:t>員</w:t>
            </w:r>
          </w:p>
        </w:tc>
        <w:tc>
          <w:tcPr>
            <w:tcW w:w="6833" w:type="dxa"/>
            <w:vAlign w:val="center"/>
          </w:tcPr>
          <w:p w:rsidR="00402888" w:rsidRPr="00091ED3" w:rsidRDefault="003429F3" w:rsidP="003429F3">
            <w:r>
              <w:rPr>
                <w:rFonts w:hint="eastAsia"/>
              </w:rPr>
              <w:t xml:space="preserve">　　　　　　　　　　　　　</w:t>
            </w:r>
            <w:r w:rsidR="00402888" w:rsidRPr="00091ED3">
              <w:rPr>
                <w:rFonts w:hint="eastAsia"/>
              </w:rPr>
              <w:t>人</w:t>
            </w:r>
          </w:p>
        </w:tc>
      </w:tr>
      <w:tr w:rsidR="00091ED3" w:rsidRPr="00091ED3" w:rsidTr="004820D8">
        <w:trPr>
          <w:trHeight w:val="693"/>
        </w:trPr>
        <w:tc>
          <w:tcPr>
            <w:tcW w:w="1951" w:type="dxa"/>
            <w:tcFitText/>
            <w:vAlign w:val="center"/>
          </w:tcPr>
          <w:p w:rsidR="00402888" w:rsidRPr="00091ED3" w:rsidRDefault="00402888" w:rsidP="004E3DEA">
            <w:r w:rsidRPr="00480162">
              <w:rPr>
                <w:rFonts w:hint="eastAsia"/>
                <w:spacing w:val="271"/>
                <w:kern w:val="0"/>
              </w:rPr>
              <w:t>入場</w:t>
            </w:r>
            <w:r w:rsidRPr="00480162">
              <w:rPr>
                <w:rFonts w:hint="eastAsia"/>
                <w:kern w:val="0"/>
              </w:rPr>
              <w:t>料</w:t>
            </w:r>
          </w:p>
        </w:tc>
        <w:tc>
          <w:tcPr>
            <w:tcW w:w="6833" w:type="dxa"/>
            <w:vAlign w:val="center"/>
          </w:tcPr>
          <w:p w:rsidR="00402888" w:rsidRPr="00091ED3" w:rsidRDefault="00402888" w:rsidP="004E3DEA">
            <w:pPr>
              <w:ind w:firstLineChars="100" w:firstLine="210"/>
            </w:pPr>
            <w:r w:rsidRPr="00091ED3">
              <w:rPr>
                <w:rFonts w:hint="eastAsia"/>
              </w:rPr>
              <w:t>入場料またはこれに類する金銭の徴収の有無および金額</w:t>
            </w:r>
          </w:p>
          <w:p w:rsidR="00FD0175" w:rsidRPr="00091ED3" w:rsidRDefault="00402888" w:rsidP="00FD0175">
            <w:pPr>
              <w:ind w:firstLineChars="500" w:firstLine="1050"/>
            </w:pPr>
            <w:r w:rsidRPr="00091ED3">
              <w:rPr>
                <w:rFonts w:hint="eastAsia"/>
              </w:rPr>
              <w:t>有（　　　　　　　円）</w:t>
            </w:r>
            <w:r w:rsidR="00FD0175">
              <w:rPr>
                <w:rFonts w:hint="eastAsia"/>
              </w:rPr>
              <w:t xml:space="preserve">　</w:t>
            </w:r>
            <w:r w:rsidRPr="00091ED3">
              <w:rPr>
                <w:rFonts w:hint="eastAsia"/>
              </w:rPr>
              <w:t>・　無</w:t>
            </w:r>
          </w:p>
        </w:tc>
      </w:tr>
      <w:tr w:rsidR="00091ED3" w:rsidRPr="00091ED3" w:rsidTr="003429F3">
        <w:trPr>
          <w:trHeight w:val="424"/>
        </w:trPr>
        <w:tc>
          <w:tcPr>
            <w:tcW w:w="1951" w:type="dxa"/>
            <w:tcFitText/>
            <w:vAlign w:val="center"/>
          </w:tcPr>
          <w:p w:rsidR="00402888" w:rsidRPr="00091ED3" w:rsidRDefault="00402888" w:rsidP="004E3DEA">
            <w:r w:rsidRPr="00480162">
              <w:rPr>
                <w:rFonts w:hint="eastAsia"/>
                <w:spacing w:val="647"/>
                <w:kern w:val="0"/>
              </w:rPr>
              <w:t>備</w:t>
            </w:r>
            <w:r w:rsidRPr="00480162">
              <w:rPr>
                <w:rFonts w:hint="eastAsia"/>
                <w:kern w:val="0"/>
              </w:rPr>
              <w:t>考</w:t>
            </w:r>
          </w:p>
        </w:tc>
        <w:tc>
          <w:tcPr>
            <w:tcW w:w="6833" w:type="dxa"/>
            <w:vAlign w:val="center"/>
          </w:tcPr>
          <w:p w:rsidR="00402888" w:rsidRPr="00091ED3" w:rsidRDefault="00402888" w:rsidP="009758F0"/>
        </w:tc>
      </w:tr>
      <w:tr w:rsidR="003429F3" w:rsidRPr="00091ED3" w:rsidTr="00FA09A1">
        <w:trPr>
          <w:trHeight w:val="397"/>
        </w:trPr>
        <w:tc>
          <w:tcPr>
            <w:tcW w:w="1951" w:type="dxa"/>
            <w:vMerge w:val="restart"/>
            <w:tcFitText/>
            <w:vAlign w:val="center"/>
          </w:tcPr>
          <w:p w:rsidR="003429F3" w:rsidRPr="00EA1371" w:rsidRDefault="003429F3" w:rsidP="004E3DEA">
            <w:pPr>
              <w:rPr>
                <w:spacing w:val="135"/>
                <w:kern w:val="0"/>
              </w:rPr>
            </w:pPr>
            <w:r w:rsidRPr="00480162">
              <w:rPr>
                <w:rFonts w:hint="eastAsia"/>
                <w:spacing w:val="135"/>
                <w:kern w:val="0"/>
              </w:rPr>
              <w:t>※使用</w:t>
            </w:r>
            <w:r w:rsidRPr="00480162">
              <w:rPr>
                <w:rFonts w:hint="eastAsia"/>
                <w:spacing w:val="30"/>
                <w:kern w:val="0"/>
              </w:rPr>
              <w:t>料</w:t>
            </w:r>
          </w:p>
        </w:tc>
        <w:tc>
          <w:tcPr>
            <w:tcW w:w="6833" w:type="dxa"/>
            <w:vAlign w:val="center"/>
          </w:tcPr>
          <w:p w:rsidR="003429F3" w:rsidRPr="00091ED3" w:rsidRDefault="003429F3" w:rsidP="003429F3">
            <w:r w:rsidRPr="00091ED3">
              <w:rPr>
                <w:rFonts w:hint="eastAsia"/>
              </w:rPr>
              <w:t xml:space="preserve">減免適用　</w:t>
            </w:r>
            <w:r>
              <w:rPr>
                <w:rFonts w:hint="eastAsia"/>
              </w:rPr>
              <w:t xml:space="preserve">　</w:t>
            </w:r>
            <w:r w:rsidRPr="00091ED3">
              <w:rPr>
                <w:rFonts w:hint="eastAsia"/>
              </w:rPr>
              <w:t>有（　　　％）・　無</w:t>
            </w:r>
          </w:p>
        </w:tc>
      </w:tr>
      <w:tr w:rsidR="003429F3" w:rsidRPr="00091ED3" w:rsidTr="005643CB">
        <w:trPr>
          <w:trHeight w:val="397"/>
        </w:trPr>
        <w:tc>
          <w:tcPr>
            <w:tcW w:w="1951" w:type="dxa"/>
            <w:vMerge/>
            <w:tcFitText/>
            <w:vAlign w:val="center"/>
          </w:tcPr>
          <w:p w:rsidR="003429F3" w:rsidRPr="00091ED3" w:rsidRDefault="003429F3" w:rsidP="004E3DEA">
            <w:pPr>
              <w:rPr>
                <w:spacing w:val="146"/>
                <w:kern w:val="0"/>
              </w:rPr>
            </w:pPr>
          </w:p>
        </w:tc>
        <w:tc>
          <w:tcPr>
            <w:tcW w:w="6833" w:type="dxa"/>
            <w:vAlign w:val="center"/>
          </w:tcPr>
          <w:p w:rsidR="003429F3" w:rsidRPr="00091ED3" w:rsidRDefault="003429F3" w:rsidP="003429F3">
            <w:r w:rsidRPr="00091ED3">
              <w:rPr>
                <w:rFonts w:hint="eastAsia"/>
              </w:rPr>
              <w:t xml:space="preserve">使用料　　　　　</w:t>
            </w:r>
            <w:r>
              <w:rPr>
                <w:rFonts w:hint="eastAsia"/>
              </w:rPr>
              <w:t xml:space="preserve">　　　　</w:t>
            </w:r>
            <w:r w:rsidRPr="00091ED3">
              <w:rPr>
                <w:rFonts w:hint="eastAsia"/>
              </w:rPr>
              <w:t xml:space="preserve">　　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3429F3" w:rsidRPr="00091ED3" w:rsidTr="0060732A">
        <w:trPr>
          <w:trHeight w:val="397"/>
        </w:trPr>
        <w:tc>
          <w:tcPr>
            <w:tcW w:w="1951" w:type="dxa"/>
            <w:vMerge/>
            <w:tcFitText/>
            <w:vAlign w:val="center"/>
          </w:tcPr>
          <w:p w:rsidR="003429F3" w:rsidRPr="00091ED3" w:rsidRDefault="003429F3" w:rsidP="004E3DEA">
            <w:pPr>
              <w:rPr>
                <w:spacing w:val="146"/>
                <w:kern w:val="0"/>
              </w:rPr>
            </w:pPr>
          </w:p>
        </w:tc>
        <w:tc>
          <w:tcPr>
            <w:tcW w:w="6833" w:type="dxa"/>
            <w:vAlign w:val="center"/>
          </w:tcPr>
          <w:p w:rsidR="003429F3" w:rsidRPr="00091ED3" w:rsidRDefault="003429F3" w:rsidP="003429F3">
            <w:r>
              <w:rPr>
                <w:rFonts w:hint="eastAsia"/>
              </w:rPr>
              <w:t>冷暖房</w:t>
            </w:r>
            <w:r w:rsidRPr="00091ED3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　</w:t>
            </w:r>
            <w:r w:rsidRPr="00091E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Pr="00091ED3">
              <w:rPr>
                <w:rFonts w:hint="eastAsia"/>
              </w:rPr>
              <w:t xml:space="preserve">　　円</w:t>
            </w:r>
            <w:r>
              <w:rPr>
                <w:rFonts w:hint="eastAsia"/>
              </w:rPr>
              <w:t xml:space="preserve">　（使用料×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 xml:space="preserve">）　　　</w:t>
            </w:r>
          </w:p>
        </w:tc>
      </w:tr>
      <w:tr w:rsidR="003429F3" w:rsidRPr="00091ED3" w:rsidTr="00117C17">
        <w:trPr>
          <w:trHeight w:val="397"/>
        </w:trPr>
        <w:tc>
          <w:tcPr>
            <w:tcW w:w="1951" w:type="dxa"/>
            <w:vMerge/>
            <w:tcFitText/>
            <w:vAlign w:val="center"/>
          </w:tcPr>
          <w:p w:rsidR="003429F3" w:rsidRPr="00091ED3" w:rsidRDefault="003429F3" w:rsidP="004E3DEA">
            <w:pPr>
              <w:rPr>
                <w:spacing w:val="146"/>
                <w:kern w:val="0"/>
              </w:rPr>
            </w:pPr>
          </w:p>
        </w:tc>
        <w:tc>
          <w:tcPr>
            <w:tcW w:w="6833" w:type="dxa"/>
            <w:vAlign w:val="center"/>
          </w:tcPr>
          <w:p w:rsidR="003429F3" w:rsidRPr="00091ED3" w:rsidRDefault="003429F3" w:rsidP="004E3DEA">
            <w:r w:rsidRPr="00091ED3">
              <w:rPr>
                <w:rFonts w:hint="eastAsia"/>
              </w:rPr>
              <w:t>合計　　　　　　　　　　　　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1"/>
        <w:tblW w:w="2284" w:type="dxa"/>
        <w:tblLook w:val="04A0" w:firstRow="1" w:lastRow="0" w:firstColumn="1" w:lastColumn="0" w:noHBand="0" w:noVBand="1"/>
      </w:tblPr>
      <w:tblGrid>
        <w:gridCol w:w="2284"/>
      </w:tblGrid>
      <w:tr w:rsidR="007E22CD" w:rsidTr="004820D8">
        <w:trPr>
          <w:trHeight w:val="271"/>
        </w:trPr>
        <w:tc>
          <w:tcPr>
            <w:tcW w:w="2284" w:type="dxa"/>
          </w:tcPr>
          <w:p w:rsidR="007E22CD" w:rsidRDefault="007E22CD" w:rsidP="007E22CD">
            <w:pPr>
              <w:jc w:val="center"/>
            </w:pPr>
            <w:r>
              <w:rPr>
                <w:rFonts w:hint="eastAsia"/>
              </w:rPr>
              <w:t>受付</w:t>
            </w:r>
            <w:r w:rsidR="004820D8">
              <w:rPr>
                <w:rFonts w:hint="eastAsia"/>
              </w:rPr>
              <w:t>印</w:t>
            </w:r>
          </w:p>
        </w:tc>
      </w:tr>
      <w:tr w:rsidR="007E22CD" w:rsidTr="004820D8">
        <w:trPr>
          <w:trHeight w:val="2031"/>
        </w:trPr>
        <w:tc>
          <w:tcPr>
            <w:tcW w:w="2284" w:type="dxa"/>
          </w:tcPr>
          <w:p w:rsidR="007E22CD" w:rsidRDefault="007E22CD" w:rsidP="007E22CD"/>
        </w:tc>
      </w:tr>
    </w:tbl>
    <w:p w:rsidR="007E22CD" w:rsidRDefault="00C10F90">
      <w:r w:rsidRPr="00C10F9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-145858</wp:posOffset>
                </wp:positionH>
                <wp:positionV relativeFrom="paragraph">
                  <wp:posOffset>236800</wp:posOffset>
                </wp:positionV>
                <wp:extent cx="4134679" cy="1461052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79" cy="1461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90" w:rsidRDefault="00C10F90" w:rsidP="00C10F90"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:rsidR="00C10F90" w:rsidRPr="00FC26E6" w:rsidRDefault="00C10F90" w:rsidP="00C10F9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新型コロナウイルスの感染状況により、事前の通知なく公民館の使用を中止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                      </w:r>
                          </w:p>
                          <w:p w:rsidR="00C10F90" w:rsidRPr="00C10F90" w:rsidRDefault="00C10F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pt;margin-top:18.65pt;width:325.55pt;height:11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" stroked="f">
                <v:textbox>
                  <w:txbxContent>
                    <w:p w:rsidR="00C10F90" w:rsidRDefault="00C10F90" w:rsidP="00C10F90"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:rsidR="00C10F90" w:rsidRPr="00FC26E6" w:rsidRDefault="00C10F90" w:rsidP="00C10F9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新型コロナウイルスの感染状況により、事前の通知なく公民館の使用を中止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                </w:r>
                    </w:p>
                    <w:p w:rsidR="00C10F90" w:rsidRPr="00C10F90" w:rsidRDefault="00C10F90"/>
                  </w:txbxContent>
                </v:textbox>
              </v:shape>
            </w:pict>
          </mc:Fallback>
        </mc:AlternateContent>
      </w:r>
      <w:r w:rsidR="00402888" w:rsidRPr="00091ED3">
        <w:rPr>
          <w:rFonts w:hint="eastAsia"/>
        </w:rPr>
        <w:t>※</w:t>
      </w:r>
      <w:r w:rsidR="007E22CD">
        <w:rPr>
          <w:rFonts w:hint="eastAsia"/>
        </w:rPr>
        <w:t>印</w:t>
      </w:r>
      <w:r w:rsidR="00402888" w:rsidRPr="00091ED3">
        <w:rPr>
          <w:rFonts w:hint="eastAsia"/>
        </w:rPr>
        <w:t>は記入しないでください。</w:t>
      </w:r>
      <w:bookmarkEnd w:id="0"/>
    </w:p>
    <w:p w:rsidR="00547F21" w:rsidRPr="007E22CD" w:rsidRDefault="00547F21">
      <w:bookmarkStart w:id="1" w:name="_GoBack"/>
      <w:bookmarkEnd w:id="1"/>
    </w:p>
    <w:sectPr w:rsidR="00547F21" w:rsidRPr="007E22CD" w:rsidSect="004820D8">
      <w:pgSz w:w="11907" w:h="16839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0B" w:rsidRDefault="0051780B" w:rsidP="009A0348">
      <w:r>
        <w:separator/>
      </w:r>
    </w:p>
  </w:endnote>
  <w:endnote w:type="continuationSeparator" w:id="0">
    <w:p w:rsidR="0051780B" w:rsidRDefault="0051780B" w:rsidP="009A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0B" w:rsidRDefault="0051780B" w:rsidP="009A0348">
      <w:r>
        <w:separator/>
      </w:r>
    </w:p>
  </w:footnote>
  <w:footnote w:type="continuationSeparator" w:id="0">
    <w:p w:rsidR="0051780B" w:rsidRDefault="0051780B" w:rsidP="009A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B"/>
    <w:rsid w:val="00031838"/>
    <w:rsid w:val="00045E3E"/>
    <w:rsid w:val="00055A43"/>
    <w:rsid w:val="00070373"/>
    <w:rsid w:val="00082125"/>
    <w:rsid w:val="00091ED3"/>
    <w:rsid w:val="000A5140"/>
    <w:rsid w:val="000E03C6"/>
    <w:rsid w:val="000F06CD"/>
    <w:rsid w:val="00103071"/>
    <w:rsid w:val="00247CB3"/>
    <w:rsid w:val="00290C58"/>
    <w:rsid w:val="003429F3"/>
    <w:rsid w:val="003462A6"/>
    <w:rsid w:val="003469CE"/>
    <w:rsid w:val="00363F7B"/>
    <w:rsid w:val="00384FEC"/>
    <w:rsid w:val="003A546E"/>
    <w:rsid w:val="00402888"/>
    <w:rsid w:val="004476E7"/>
    <w:rsid w:val="00456C14"/>
    <w:rsid w:val="00480162"/>
    <w:rsid w:val="004820D8"/>
    <w:rsid w:val="004D7AFF"/>
    <w:rsid w:val="0051780B"/>
    <w:rsid w:val="00547F21"/>
    <w:rsid w:val="005F0E12"/>
    <w:rsid w:val="006815BF"/>
    <w:rsid w:val="006C4E15"/>
    <w:rsid w:val="006C6944"/>
    <w:rsid w:val="00712C8E"/>
    <w:rsid w:val="00715D97"/>
    <w:rsid w:val="00736B7D"/>
    <w:rsid w:val="007553E9"/>
    <w:rsid w:val="007B7F81"/>
    <w:rsid w:val="007E22CD"/>
    <w:rsid w:val="008565A6"/>
    <w:rsid w:val="0097143C"/>
    <w:rsid w:val="009758F0"/>
    <w:rsid w:val="009A0348"/>
    <w:rsid w:val="00A03FBE"/>
    <w:rsid w:val="00A458C0"/>
    <w:rsid w:val="00A73155"/>
    <w:rsid w:val="00A86DA5"/>
    <w:rsid w:val="00AB0613"/>
    <w:rsid w:val="00AB5608"/>
    <w:rsid w:val="00AF0B16"/>
    <w:rsid w:val="00B12C35"/>
    <w:rsid w:val="00B56E1B"/>
    <w:rsid w:val="00BD390A"/>
    <w:rsid w:val="00BE63AC"/>
    <w:rsid w:val="00C10F90"/>
    <w:rsid w:val="00C273C2"/>
    <w:rsid w:val="00C319AD"/>
    <w:rsid w:val="00C53E7A"/>
    <w:rsid w:val="00D269DF"/>
    <w:rsid w:val="00D2711E"/>
    <w:rsid w:val="00D85F38"/>
    <w:rsid w:val="00D92219"/>
    <w:rsid w:val="00DE7F47"/>
    <w:rsid w:val="00E14E51"/>
    <w:rsid w:val="00E32AE3"/>
    <w:rsid w:val="00EA1371"/>
    <w:rsid w:val="00ED49DB"/>
    <w:rsid w:val="00EF10FA"/>
    <w:rsid w:val="00F63941"/>
    <w:rsid w:val="00FD0175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321512D-022F-4E25-8233-62CC2BC1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348"/>
  </w:style>
  <w:style w:type="paragraph" w:styleId="a8">
    <w:name w:val="footer"/>
    <w:basedOn w:val="a"/>
    <w:link w:val="a9"/>
    <w:uiPriority w:val="99"/>
    <w:unhideWhenUsed/>
    <w:rsid w:val="009A0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峰田 光章</dc:creator>
  <cp:keywords/>
  <cp:lastModifiedBy>杉本 美紀</cp:lastModifiedBy>
  <cp:revision>3</cp:revision>
  <cp:lastPrinted>2021-07-25T00:50:00Z</cp:lastPrinted>
  <dcterms:created xsi:type="dcterms:W3CDTF">2020-08-27T00:01:00Z</dcterms:created>
  <dcterms:modified xsi:type="dcterms:W3CDTF">2021-07-25T00:50:00Z</dcterms:modified>
</cp:coreProperties>
</file>