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D7F0" w14:textId="77777777" w:rsidR="001A6834" w:rsidRPr="00481655" w:rsidRDefault="005756BA" w:rsidP="0023478F">
      <w:pPr>
        <w:spacing w:line="276" w:lineRule="auto"/>
        <w:jc w:val="center"/>
        <w:rPr>
          <w:rFonts w:ascii="ＭＳ 明朝" w:eastAsia="ＭＳ 明朝" w:hAnsi="ＭＳ 明朝" w:cs="Times New Roman"/>
          <w:sz w:val="22"/>
          <w:szCs w:val="24"/>
        </w:rPr>
      </w:pPr>
      <w:r w:rsidRPr="0023478F">
        <w:rPr>
          <w:rFonts w:ascii="BIZ UDPゴシック" w:eastAsia="BIZ UDPゴシック" w:hAnsi="BIZ UDPゴシック" w:cs="Times New Roman" w:hint="eastAsia"/>
          <w:sz w:val="22"/>
          <w:szCs w:val="24"/>
        </w:rPr>
        <w:t xml:space="preserve">　　　</w:t>
      </w:r>
      <w:r w:rsidR="005B38E5" w:rsidRPr="00481655">
        <w:rPr>
          <w:rFonts w:ascii="ＭＳ 明朝" w:eastAsia="ＭＳ 明朝" w:hAnsi="ＭＳ 明朝" w:cs="Times New Roman" w:hint="eastAsia"/>
          <w:sz w:val="22"/>
          <w:szCs w:val="24"/>
        </w:rPr>
        <w:t xml:space="preserve">　会則</w:t>
      </w:r>
      <w:r w:rsidR="0023478F" w:rsidRPr="00481655">
        <w:rPr>
          <w:rFonts w:ascii="ＭＳ 明朝" w:eastAsia="ＭＳ 明朝" w:hAnsi="ＭＳ 明朝" w:cs="Times New Roman" w:hint="eastAsia"/>
          <w:sz w:val="22"/>
          <w:szCs w:val="24"/>
        </w:rPr>
        <w:t xml:space="preserve">　（ひな形）</w:t>
      </w:r>
    </w:p>
    <w:p w14:paraId="0367C00C" w14:textId="77777777" w:rsidR="001A6834" w:rsidRPr="00481655" w:rsidRDefault="001A6834" w:rsidP="0023478F">
      <w:pPr>
        <w:spacing w:line="276" w:lineRule="auto"/>
        <w:rPr>
          <w:rFonts w:ascii="ＭＳ 明朝" w:eastAsia="ＭＳ 明朝" w:hAnsi="ＭＳ 明朝" w:cs="Times New Roman"/>
          <w:sz w:val="22"/>
          <w:szCs w:val="24"/>
        </w:rPr>
      </w:pPr>
    </w:p>
    <w:p w14:paraId="3E3F4621"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（名称及び活動の場）</w:t>
      </w:r>
    </w:p>
    <w:p w14:paraId="1C723B8E" w14:textId="1B1EAD68"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第１条　本会は</w:t>
      </w:r>
      <w:r w:rsidR="005B38E5" w:rsidRPr="00481655">
        <w:rPr>
          <w:rFonts w:ascii="ＭＳ 明朝" w:eastAsia="ＭＳ 明朝" w:hAnsi="ＭＳ 明朝" w:cs="Times New Roman" w:hint="eastAsia"/>
          <w:sz w:val="22"/>
          <w:szCs w:val="24"/>
        </w:rPr>
        <w:t>、</w:t>
      </w:r>
      <w:r w:rsidR="005756BA" w:rsidRPr="00481655">
        <w:rPr>
          <w:rFonts w:ascii="ＭＳ 明朝" w:eastAsia="ＭＳ 明朝" w:hAnsi="ＭＳ 明朝" w:cs="Times New Roman" w:hint="eastAsia"/>
          <w:sz w:val="22"/>
          <w:szCs w:val="24"/>
          <w:u w:val="single"/>
        </w:rPr>
        <w:t xml:space="preserve">　　　　　　　　　　</w:t>
      </w:r>
      <w:r w:rsidRPr="00481655">
        <w:rPr>
          <w:rFonts w:ascii="ＭＳ 明朝" w:eastAsia="ＭＳ 明朝" w:hAnsi="ＭＳ 明朝" w:cs="Times New Roman" w:hint="eastAsia"/>
          <w:sz w:val="22"/>
          <w:szCs w:val="24"/>
        </w:rPr>
        <w:t>と称し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主な活動の場を</w:t>
      </w:r>
      <w:r w:rsidR="005756BA" w:rsidRPr="00481655">
        <w:rPr>
          <w:rFonts w:ascii="ＭＳ 明朝" w:eastAsia="ＭＳ 明朝" w:hAnsi="ＭＳ 明朝" w:cs="Times New Roman" w:hint="eastAsia"/>
          <w:sz w:val="22"/>
          <w:szCs w:val="24"/>
          <w:u w:val="single"/>
        </w:rPr>
        <w:t xml:space="preserve">　　　　　　　　　　　</w:t>
      </w:r>
      <w:r w:rsidR="00605A9A" w:rsidRPr="00481655">
        <w:rPr>
          <w:rFonts w:ascii="ＭＳ 明朝" w:eastAsia="ＭＳ 明朝" w:hAnsi="ＭＳ 明朝" w:cs="Times New Roman" w:hint="eastAsia"/>
          <w:sz w:val="22"/>
          <w:szCs w:val="24"/>
        </w:rPr>
        <w:t>（</w:t>
      </w:r>
      <w:r w:rsidR="00FE0293">
        <w:rPr>
          <w:rFonts w:ascii="ＭＳ 明朝" w:eastAsia="ＭＳ 明朝" w:hAnsi="ＭＳ 明朝" w:cs="Times New Roman" w:hint="eastAsia"/>
          <w:sz w:val="22"/>
          <w:szCs w:val="24"/>
        </w:rPr>
        <w:t>鯖江市</w:t>
      </w:r>
      <w:r w:rsidR="005756BA" w:rsidRPr="00481655">
        <w:rPr>
          <w:rFonts w:ascii="ＭＳ 明朝" w:eastAsia="ＭＳ 明朝" w:hAnsi="ＭＳ 明朝" w:cs="Times New Roman" w:hint="eastAsia"/>
          <w:sz w:val="22"/>
          <w:szCs w:val="24"/>
          <w:u w:val="single"/>
        </w:rPr>
        <w:t xml:space="preserve">　　　　　　　　　　　</w:t>
      </w:r>
      <w:r w:rsidR="00605A9A" w:rsidRPr="00481655">
        <w:rPr>
          <w:rFonts w:ascii="ＭＳ 明朝" w:eastAsia="ＭＳ 明朝" w:hAnsi="ＭＳ 明朝" w:cs="Times New Roman" w:hint="eastAsia"/>
          <w:sz w:val="22"/>
          <w:szCs w:val="24"/>
        </w:rPr>
        <w:t>）と</w:t>
      </w:r>
      <w:r w:rsidRPr="00481655">
        <w:rPr>
          <w:rFonts w:ascii="ＭＳ 明朝" w:eastAsia="ＭＳ 明朝" w:hAnsi="ＭＳ 明朝" w:cs="Times New Roman" w:hint="eastAsia"/>
          <w:sz w:val="22"/>
          <w:szCs w:val="24"/>
        </w:rPr>
        <w:t>する。</w:t>
      </w:r>
    </w:p>
    <w:p w14:paraId="656368B6" w14:textId="77777777" w:rsidR="001A6834" w:rsidRPr="00481655" w:rsidRDefault="001A6834" w:rsidP="0023478F">
      <w:pPr>
        <w:spacing w:line="276" w:lineRule="auto"/>
        <w:rPr>
          <w:rFonts w:ascii="ＭＳ 明朝" w:eastAsia="ＭＳ 明朝" w:hAnsi="ＭＳ 明朝" w:cs="Times New Roman"/>
          <w:sz w:val="22"/>
          <w:szCs w:val="24"/>
        </w:rPr>
      </w:pPr>
    </w:p>
    <w:p w14:paraId="31B4FBD0"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（目的）</w:t>
      </w:r>
    </w:p>
    <w:p w14:paraId="072D3168" w14:textId="2203C01A"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第２条　本会は</w:t>
      </w:r>
      <w:r w:rsidR="005B38E5" w:rsidRPr="00481655">
        <w:rPr>
          <w:rFonts w:ascii="ＭＳ 明朝" w:eastAsia="ＭＳ 明朝" w:hAnsi="ＭＳ 明朝" w:cs="Times New Roman" w:hint="eastAsia"/>
          <w:sz w:val="22"/>
          <w:szCs w:val="24"/>
        </w:rPr>
        <w:t>、</w:t>
      </w:r>
      <w:r w:rsidR="00FE0293">
        <w:rPr>
          <w:rFonts w:ascii="ＭＳ 明朝" w:eastAsia="ＭＳ 明朝" w:hAnsi="ＭＳ 明朝" w:cs="Times New Roman" w:hint="eastAsia"/>
          <w:sz w:val="22"/>
          <w:szCs w:val="24"/>
        </w:rPr>
        <w:t>「食事</w:t>
      </w:r>
      <w:r w:rsidRPr="00481655">
        <w:rPr>
          <w:rFonts w:ascii="ＭＳ 明朝" w:eastAsia="ＭＳ 明朝" w:hAnsi="ＭＳ 明朝" w:cs="Times New Roman" w:hint="eastAsia"/>
          <w:sz w:val="22"/>
          <w:szCs w:val="24"/>
        </w:rPr>
        <w:t>の提供</w:t>
      </w:r>
      <w:r w:rsidR="00FE0293">
        <w:rPr>
          <w:rFonts w:ascii="ＭＳ 明朝" w:eastAsia="ＭＳ 明朝" w:hAnsi="ＭＳ 明朝" w:cs="Times New Roman" w:hint="eastAsia"/>
          <w:sz w:val="22"/>
          <w:szCs w:val="24"/>
        </w:rPr>
        <w:t>」と「体験学習や遊びの機会、学習の機会の提供」</w:t>
      </w:r>
      <w:r w:rsidRPr="00481655">
        <w:rPr>
          <w:rFonts w:ascii="ＭＳ 明朝" w:eastAsia="ＭＳ 明朝" w:hAnsi="ＭＳ 明朝" w:cs="Times New Roman" w:hint="eastAsia"/>
          <w:sz w:val="22"/>
          <w:szCs w:val="24"/>
        </w:rPr>
        <w:t>等を通して</w:t>
      </w:r>
      <w:r w:rsidR="00FE0293">
        <w:rPr>
          <w:rFonts w:ascii="ＭＳ 明朝" w:eastAsia="ＭＳ 明朝" w:hAnsi="ＭＳ 明朝" w:cs="Times New Roman" w:hint="eastAsia"/>
          <w:sz w:val="22"/>
          <w:szCs w:val="24"/>
        </w:rPr>
        <w:t>こ</w:t>
      </w:r>
      <w:r w:rsidRPr="00481655">
        <w:rPr>
          <w:rFonts w:ascii="ＭＳ 明朝" w:eastAsia="ＭＳ 明朝" w:hAnsi="ＭＳ 明朝" w:cs="Times New Roman" w:hint="eastAsia"/>
          <w:sz w:val="22"/>
          <w:szCs w:val="24"/>
        </w:rPr>
        <w:t>どもたちの居場所づくりを行うことで</w:t>
      </w:r>
      <w:r w:rsidR="005B38E5" w:rsidRPr="00481655">
        <w:rPr>
          <w:rFonts w:ascii="ＭＳ 明朝" w:eastAsia="ＭＳ 明朝" w:hAnsi="ＭＳ 明朝" w:cs="Times New Roman" w:hint="eastAsia"/>
          <w:sz w:val="22"/>
          <w:szCs w:val="24"/>
        </w:rPr>
        <w:t>、</w:t>
      </w:r>
      <w:r w:rsidR="00FE0293">
        <w:rPr>
          <w:rFonts w:ascii="ＭＳ 明朝" w:eastAsia="ＭＳ 明朝" w:hAnsi="ＭＳ 明朝" w:cs="Times New Roman" w:hint="eastAsia"/>
          <w:sz w:val="22"/>
          <w:szCs w:val="24"/>
        </w:rPr>
        <w:t>こども</w:t>
      </w:r>
      <w:r w:rsidRPr="00481655">
        <w:rPr>
          <w:rFonts w:ascii="ＭＳ 明朝" w:eastAsia="ＭＳ 明朝" w:hAnsi="ＭＳ 明朝" w:cs="Times New Roman" w:hint="eastAsia"/>
          <w:sz w:val="22"/>
          <w:szCs w:val="24"/>
        </w:rPr>
        <w:t>が健やかに育成される環境整備</w:t>
      </w:r>
      <w:r w:rsidRPr="00481655">
        <w:rPr>
          <w:rFonts w:ascii="ＭＳ 明朝" w:eastAsia="ＭＳ 明朝" w:hAnsi="ＭＳ 明朝" w:cs="Times New Roman" w:hint="eastAsia"/>
          <w:sz w:val="22"/>
        </w:rPr>
        <w:t>を</w:t>
      </w:r>
      <w:r w:rsidRPr="00481655">
        <w:rPr>
          <w:rFonts w:ascii="ＭＳ 明朝" w:eastAsia="ＭＳ 明朝" w:hAnsi="ＭＳ 明朝" w:cs="Times New Roman" w:hint="eastAsia"/>
          <w:sz w:val="22"/>
          <w:szCs w:val="24"/>
        </w:rPr>
        <w:t>図ることを目的とする。</w:t>
      </w:r>
    </w:p>
    <w:p w14:paraId="6BCD2A43" w14:textId="77777777" w:rsidR="001A6834" w:rsidRPr="00481655" w:rsidRDefault="001A6834" w:rsidP="0023478F">
      <w:pPr>
        <w:spacing w:line="276" w:lineRule="auto"/>
        <w:rPr>
          <w:rFonts w:ascii="ＭＳ 明朝" w:eastAsia="ＭＳ 明朝" w:hAnsi="ＭＳ 明朝" w:cs="Times New Roman"/>
          <w:sz w:val="22"/>
          <w:szCs w:val="24"/>
        </w:rPr>
      </w:pPr>
    </w:p>
    <w:p w14:paraId="38DB311F"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（事業）</w:t>
      </w:r>
    </w:p>
    <w:p w14:paraId="4BF83193"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第３条　本会は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第２条に規定する目的を達成するために次の事業を行う。</w:t>
      </w:r>
    </w:p>
    <w:p w14:paraId="0B92C0E7" w14:textId="6EC1BBB8" w:rsidR="001A6834" w:rsidRPr="00481655" w:rsidRDefault="001A6834" w:rsidP="00FE0293">
      <w:pPr>
        <w:spacing w:line="276" w:lineRule="auto"/>
        <w:ind w:left="660" w:hangingChars="300" w:hanging="66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（１）</w:t>
      </w:r>
      <w:r w:rsidR="00FE0293">
        <w:rPr>
          <w:rFonts w:ascii="ＭＳ 明朝" w:eastAsia="ＭＳ 明朝" w:hAnsi="ＭＳ 明朝" w:cs="Times New Roman" w:hint="eastAsia"/>
          <w:sz w:val="22"/>
          <w:szCs w:val="24"/>
        </w:rPr>
        <w:t>こども</w:t>
      </w:r>
      <w:r w:rsidRPr="00481655">
        <w:rPr>
          <w:rFonts w:ascii="ＭＳ 明朝" w:eastAsia="ＭＳ 明朝" w:hAnsi="ＭＳ 明朝" w:cs="Times New Roman" w:hint="eastAsia"/>
          <w:sz w:val="22"/>
          <w:szCs w:val="24"/>
        </w:rPr>
        <w:t>への</w:t>
      </w:r>
      <w:r w:rsidR="00FE0293">
        <w:rPr>
          <w:rFonts w:ascii="ＭＳ 明朝" w:eastAsia="ＭＳ 明朝" w:hAnsi="ＭＳ 明朝" w:cs="Times New Roman" w:hint="eastAsia"/>
          <w:sz w:val="22"/>
          <w:szCs w:val="24"/>
        </w:rPr>
        <w:t>「食事</w:t>
      </w:r>
      <w:r w:rsidR="00FE0293" w:rsidRPr="00481655">
        <w:rPr>
          <w:rFonts w:ascii="ＭＳ 明朝" w:eastAsia="ＭＳ 明朝" w:hAnsi="ＭＳ 明朝" w:cs="Times New Roman" w:hint="eastAsia"/>
          <w:sz w:val="22"/>
          <w:szCs w:val="24"/>
        </w:rPr>
        <w:t>の提供</w:t>
      </w:r>
      <w:r w:rsidR="00FE0293">
        <w:rPr>
          <w:rFonts w:ascii="ＭＳ 明朝" w:eastAsia="ＭＳ 明朝" w:hAnsi="ＭＳ 明朝" w:cs="Times New Roman" w:hint="eastAsia"/>
          <w:sz w:val="22"/>
          <w:szCs w:val="24"/>
        </w:rPr>
        <w:t>」と「体験学習や遊びの機会、学習の機会の提供」</w:t>
      </w:r>
      <w:r w:rsidR="00FE0293">
        <w:rPr>
          <w:rFonts w:ascii="ＭＳ 明朝" w:eastAsia="ＭＳ 明朝" w:hAnsi="ＭＳ 明朝" w:cs="Times New Roman" w:hint="eastAsia"/>
          <w:sz w:val="22"/>
          <w:szCs w:val="24"/>
        </w:rPr>
        <w:t>等</w:t>
      </w:r>
      <w:r w:rsidRPr="00481655">
        <w:rPr>
          <w:rFonts w:ascii="ＭＳ 明朝" w:eastAsia="ＭＳ 明朝" w:hAnsi="ＭＳ 明朝" w:cs="Times New Roman" w:hint="eastAsia"/>
          <w:sz w:val="22"/>
          <w:szCs w:val="24"/>
        </w:rPr>
        <w:t>を通じた居場所づくり</w:t>
      </w:r>
    </w:p>
    <w:p w14:paraId="17FF11FF"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（２）その他目的達成のために必要な事業</w:t>
      </w:r>
    </w:p>
    <w:p w14:paraId="2F622054" w14:textId="77777777" w:rsidR="001A6834" w:rsidRPr="00481655" w:rsidRDefault="001A6834" w:rsidP="0023478F">
      <w:pPr>
        <w:spacing w:line="276" w:lineRule="auto"/>
        <w:rPr>
          <w:rFonts w:ascii="ＭＳ 明朝" w:eastAsia="ＭＳ 明朝" w:hAnsi="ＭＳ 明朝" w:cs="Times New Roman"/>
          <w:sz w:val="22"/>
          <w:szCs w:val="24"/>
        </w:rPr>
      </w:pPr>
    </w:p>
    <w:p w14:paraId="627F154C"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（会員）</w:t>
      </w:r>
    </w:p>
    <w:p w14:paraId="4060FC32"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第４条　本会の会員は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この会の目的に賛同し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参加する者とする。</w:t>
      </w:r>
    </w:p>
    <w:p w14:paraId="63B7E01B" w14:textId="77777777" w:rsidR="001A6834" w:rsidRPr="00481655" w:rsidRDefault="001A6834" w:rsidP="0023478F">
      <w:pPr>
        <w:spacing w:line="276" w:lineRule="auto"/>
        <w:rPr>
          <w:rFonts w:ascii="ＭＳ 明朝" w:eastAsia="ＭＳ 明朝" w:hAnsi="ＭＳ 明朝" w:cs="Times New Roman"/>
          <w:sz w:val="22"/>
          <w:szCs w:val="24"/>
        </w:rPr>
      </w:pPr>
    </w:p>
    <w:p w14:paraId="201D52C3"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（役員の構成及び任期）</w:t>
      </w:r>
    </w:p>
    <w:p w14:paraId="1FFCCC59"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第５条　本会に次の役員を置く。役員は会員の中から互選するものとする。</w:t>
      </w:r>
    </w:p>
    <w:p w14:paraId="40382D13" w14:textId="77777777" w:rsidR="001A6834" w:rsidRPr="00481655" w:rsidRDefault="00605A9A"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（１）会長</w:t>
      </w:r>
      <w:r w:rsidR="0023478F" w:rsidRPr="00481655">
        <w:rPr>
          <w:rFonts w:ascii="ＭＳ 明朝" w:eastAsia="ＭＳ 明朝" w:hAnsi="ＭＳ 明朝" w:cs="Times New Roman" w:hint="eastAsia"/>
          <w:sz w:val="22"/>
          <w:szCs w:val="24"/>
        </w:rPr>
        <w:tab/>
      </w:r>
      <w:r w:rsidR="0023478F" w:rsidRPr="00481655">
        <w:rPr>
          <w:rFonts w:ascii="ＭＳ 明朝" w:eastAsia="ＭＳ 明朝" w:hAnsi="ＭＳ 明朝" w:cs="Times New Roman" w:hint="eastAsia"/>
          <w:sz w:val="22"/>
          <w:szCs w:val="24"/>
        </w:rPr>
        <w:tab/>
      </w:r>
      <w:r w:rsidR="001A6834" w:rsidRPr="00481655">
        <w:rPr>
          <w:rFonts w:ascii="ＭＳ 明朝" w:eastAsia="ＭＳ 明朝" w:hAnsi="ＭＳ 明朝" w:cs="Times New Roman" w:hint="eastAsia"/>
          <w:sz w:val="22"/>
          <w:szCs w:val="24"/>
        </w:rPr>
        <w:t>１人</w:t>
      </w:r>
    </w:p>
    <w:p w14:paraId="46261B54"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（２）副</w:t>
      </w:r>
      <w:r w:rsidR="00605A9A" w:rsidRPr="00481655">
        <w:rPr>
          <w:rFonts w:ascii="ＭＳ 明朝" w:eastAsia="ＭＳ 明朝" w:hAnsi="ＭＳ 明朝" w:cs="Times New Roman" w:hint="eastAsia"/>
          <w:sz w:val="22"/>
          <w:szCs w:val="24"/>
        </w:rPr>
        <w:t>会長</w:t>
      </w:r>
      <w:r w:rsidR="0023478F" w:rsidRPr="00481655">
        <w:rPr>
          <w:rFonts w:ascii="ＭＳ 明朝" w:eastAsia="ＭＳ 明朝" w:hAnsi="ＭＳ 明朝" w:cs="Times New Roman" w:hint="eastAsia"/>
          <w:sz w:val="22"/>
          <w:szCs w:val="24"/>
        </w:rPr>
        <w:tab/>
      </w:r>
      <w:r w:rsidR="0023478F" w:rsidRPr="00481655">
        <w:rPr>
          <w:rFonts w:ascii="ＭＳ 明朝" w:eastAsia="ＭＳ 明朝" w:hAnsi="ＭＳ 明朝" w:cs="Times New Roman"/>
          <w:sz w:val="22"/>
          <w:szCs w:val="24"/>
        </w:rPr>
        <w:tab/>
      </w:r>
      <w:r w:rsidRPr="00481655">
        <w:rPr>
          <w:rFonts w:ascii="ＭＳ 明朝" w:eastAsia="ＭＳ 明朝" w:hAnsi="ＭＳ 明朝" w:cs="Times New Roman" w:hint="eastAsia"/>
          <w:sz w:val="22"/>
          <w:szCs w:val="24"/>
        </w:rPr>
        <w:t>１人</w:t>
      </w:r>
    </w:p>
    <w:p w14:paraId="3EF32ECC" w14:textId="77777777" w:rsidR="001A6834" w:rsidRPr="00481655" w:rsidRDefault="0023478F"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（３）会計責任者</w:t>
      </w:r>
      <w:r w:rsidRPr="00481655">
        <w:rPr>
          <w:rFonts w:ascii="ＭＳ 明朝" w:eastAsia="ＭＳ 明朝" w:hAnsi="ＭＳ 明朝" w:cs="Times New Roman" w:hint="eastAsia"/>
          <w:sz w:val="22"/>
          <w:szCs w:val="24"/>
        </w:rPr>
        <w:tab/>
      </w:r>
      <w:r w:rsidRPr="00481655">
        <w:rPr>
          <w:rFonts w:ascii="ＭＳ 明朝" w:eastAsia="ＭＳ 明朝" w:hAnsi="ＭＳ 明朝" w:cs="Times New Roman"/>
          <w:sz w:val="22"/>
          <w:szCs w:val="24"/>
        </w:rPr>
        <w:tab/>
      </w:r>
      <w:r w:rsidR="001A6834" w:rsidRPr="00481655">
        <w:rPr>
          <w:rFonts w:ascii="ＭＳ 明朝" w:eastAsia="ＭＳ 明朝" w:hAnsi="ＭＳ 明朝" w:cs="Times New Roman" w:hint="eastAsia"/>
          <w:sz w:val="22"/>
          <w:szCs w:val="24"/>
        </w:rPr>
        <w:t>１人</w:t>
      </w:r>
    </w:p>
    <w:p w14:paraId="12571451" w14:textId="77777777" w:rsidR="001A6834" w:rsidRPr="00481655" w:rsidRDefault="0023478F"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（４）監事</w:t>
      </w:r>
      <w:r w:rsidRPr="00481655">
        <w:rPr>
          <w:rFonts w:ascii="ＭＳ 明朝" w:eastAsia="ＭＳ 明朝" w:hAnsi="ＭＳ 明朝" w:cs="Times New Roman" w:hint="eastAsia"/>
          <w:sz w:val="22"/>
          <w:szCs w:val="24"/>
        </w:rPr>
        <w:tab/>
      </w:r>
      <w:r w:rsidRPr="00481655">
        <w:rPr>
          <w:rFonts w:ascii="ＭＳ 明朝" w:eastAsia="ＭＳ 明朝" w:hAnsi="ＭＳ 明朝" w:cs="Times New Roman"/>
          <w:sz w:val="22"/>
          <w:szCs w:val="24"/>
        </w:rPr>
        <w:tab/>
      </w:r>
      <w:r w:rsidR="001A6834" w:rsidRPr="00481655">
        <w:rPr>
          <w:rFonts w:ascii="ＭＳ 明朝" w:eastAsia="ＭＳ 明朝" w:hAnsi="ＭＳ 明朝" w:cs="Times New Roman" w:hint="eastAsia"/>
          <w:sz w:val="22"/>
          <w:szCs w:val="24"/>
        </w:rPr>
        <w:t>１人</w:t>
      </w:r>
    </w:p>
    <w:p w14:paraId="31B3107D"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２　役員の任期は２年とする。ただし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再任を妨げない。</w:t>
      </w:r>
    </w:p>
    <w:p w14:paraId="3D8C5391" w14:textId="77777777" w:rsidR="001A6834" w:rsidRPr="00481655" w:rsidRDefault="001A6834" w:rsidP="0023478F">
      <w:pPr>
        <w:spacing w:line="276" w:lineRule="auto"/>
        <w:rPr>
          <w:rFonts w:ascii="ＭＳ 明朝" w:eastAsia="ＭＳ 明朝" w:hAnsi="ＭＳ 明朝" w:cs="Times New Roman"/>
          <w:sz w:val="22"/>
          <w:szCs w:val="24"/>
        </w:rPr>
      </w:pPr>
    </w:p>
    <w:p w14:paraId="4B6EB871" w14:textId="77777777" w:rsidR="001A6834" w:rsidRPr="00481655" w:rsidRDefault="001A6834" w:rsidP="0023478F">
      <w:pPr>
        <w:spacing w:line="276" w:lineRule="auto"/>
        <w:ind w:firstLineChars="100" w:firstLine="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（役員の職務）</w:t>
      </w:r>
    </w:p>
    <w:p w14:paraId="71A6ADED"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第６条　代表は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本会を代表し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会務を総括する。</w:t>
      </w:r>
    </w:p>
    <w:p w14:paraId="226B4600"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２　副代表は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代表を補佐し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代表に事故あるときはその職務を代理する。</w:t>
      </w:r>
    </w:p>
    <w:p w14:paraId="08692CDE"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３　会計責任者は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本会の会計を担当する。</w:t>
      </w:r>
    </w:p>
    <w:p w14:paraId="45EB0356" w14:textId="77777777" w:rsidR="001A6834" w:rsidRPr="00481655" w:rsidRDefault="001A6834"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４　監事は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本会の会計経理を監査する。</w:t>
      </w:r>
    </w:p>
    <w:p w14:paraId="63EBC70B" w14:textId="77777777" w:rsidR="001A6834" w:rsidRPr="00481655" w:rsidRDefault="001A6834" w:rsidP="0023478F">
      <w:pPr>
        <w:spacing w:line="276" w:lineRule="auto"/>
        <w:rPr>
          <w:rFonts w:ascii="ＭＳ 明朝" w:eastAsia="ＭＳ 明朝" w:hAnsi="ＭＳ 明朝" w:cs="Times New Roman"/>
          <w:sz w:val="22"/>
          <w:szCs w:val="24"/>
        </w:rPr>
      </w:pPr>
    </w:p>
    <w:p w14:paraId="673FD1CD" w14:textId="77777777" w:rsidR="0023478F" w:rsidRPr="00481655" w:rsidRDefault="0023478F" w:rsidP="0023478F">
      <w:pPr>
        <w:spacing w:line="276" w:lineRule="auto"/>
        <w:rPr>
          <w:rFonts w:ascii="ＭＳ 明朝" w:eastAsia="ＭＳ 明朝" w:hAnsi="ＭＳ 明朝" w:cs="Times New Roman"/>
          <w:sz w:val="22"/>
          <w:szCs w:val="24"/>
        </w:rPr>
      </w:pPr>
    </w:p>
    <w:p w14:paraId="16609964" w14:textId="77777777" w:rsidR="001A6834" w:rsidRPr="00481655" w:rsidRDefault="001A6834" w:rsidP="0023478F">
      <w:pPr>
        <w:spacing w:line="276" w:lineRule="auto"/>
        <w:ind w:leftChars="100" w:left="21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lastRenderedPageBreak/>
        <w:t>（運営会議）</w:t>
      </w:r>
    </w:p>
    <w:p w14:paraId="12E944BB"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第７条　本会の運営に関する重要な事項を審議決定するための運営会議を置き</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会員の出席をもって開催する。</w:t>
      </w:r>
    </w:p>
    <w:p w14:paraId="19FE84A4"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２　運営会議は代表が招集し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その議長となる。</w:t>
      </w:r>
    </w:p>
    <w:p w14:paraId="54333EB9"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３　運営会議は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出席者の過半数の同意をもって決し</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可否同数の時は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議長の決するところによる。</w:t>
      </w:r>
    </w:p>
    <w:p w14:paraId="4CFA336C"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35938582" w14:textId="77777777" w:rsidR="001A6834" w:rsidRPr="00481655" w:rsidRDefault="001A6834" w:rsidP="0023478F">
      <w:pPr>
        <w:spacing w:line="276" w:lineRule="auto"/>
        <w:ind w:leftChars="100" w:left="21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（事業に関する実施規定）</w:t>
      </w:r>
    </w:p>
    <w:p w14:paraId="7775ACCE"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第８条　第３条に規定する事業の執行に関し必要な事項は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運営会議の議決を得て別に定める。</w:t>
      </w:r>
    </w:p>
    <w:p w14:paraId="78736035"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7D3EB761" w14:textId="77777777" w:rsidR="001A6834" w:rsidRPr="00481655" w:rsidRDefault="001A6834" w:rsidP="0023478F">
      <w:pPr>
        <w:spacing w:line="276" w:lineRule="auto"/>
        <w:ind w:leftChars="100" w:left="21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（経費等）</w:t>
      </w:r>
    </w:p>
    <w:p w14:paraId="6A0DF441"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第９条　本会の経費は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助成金その他の収入金をもって支弁する。</w:t>
      </w:r>
    </w:p>
    <w:p w14:paraId="346050BC"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２　本会の会計年度は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毎年４月１日に始まり翌年３月３１日に終わる。</w:t>
      </w:r>
    </w:p>
    <w:p w14:paraId="6E05FE15"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76F157E6" w14:textId="77777777" w:rsidR="001A6834" w:rsidRPr="00481655" w:rsidRDefault="001A6834" w:rsidP="0023478F">
      <w:pPr>
        <w:spacing w:line="276" w:lineRule="auto"/>
        <w:ind w:leftChars="100" w:left="21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（会則の改廃）</w:t>
      </w:r>
    </w:p>
    <w:p w14:paraId="23C5FE87"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第１０条　この会則を改廃しようとするときは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運営会議において出席者の過半数の同意を得なければならない。</w:t>
      </w:r>
    </w:p>
    <w:p w14:paraId="7DC25123"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22AFB296" w14:textId="77777777" w:rsidR="001A6834" w:rsidRPr="00481655" w:rsidRDefault="001A6834" w:rsidP="0023478F">
      <w:pPr>
        <w:spacing w:line="276" w:lineRule="auto"/>
        <w:ind w:leftChars="100" w:left="21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（細則）</w:t>
      </w:r>
    </w:p>
    <w:p w14:paraId="4962FC88"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第１１条　この会則に定めるもののほか</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本会の運営上必要な事項は</w:t>
      </w:r>
      <w:r w:rsidR="005B38E5" w:rsidRPr="00481655">
        <w:rPr>
          <w:rFonts w:ascii="ＭＳ 明朝" w:eastAsia="ＭＳ 明朝" w:hAnsi="ＭＳ 明朝" w:cs="Times New Roman" w:hint="eastAsia"/>
          <w:sz w:val="22"/>
          <w:szCs w:val="24"/>
        </w:rPr>
        <w:t>、</w:t>
      </w:r>
      <w:r w:rsidRPr="00481655">
        <w:rPr>
          <w:rFonts w:ascii="ＭＳ 明朝" w:eastAsia="ＭＳ 明朝" w:hAnsi="ＭＳ 明朝" w:cs="Times New Roman" w:hint="eastAsia"/>
          <w:sz w:val="22"/>
          <w:szCs w:val="24"/>
        </w:rPr>
        <w:t>運営会議において別に定める。</w:t>
      </w:r>
    </w:p>
    <w:p w14:paraId="757ED7A7"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1E24113D"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68B61677" w14:textId="77777777" w:rsidR="001A6834" w:rsidRPr="00481655" w:rsidRDefault="00605A9A" w:rsidP="0023478F">
      <w:pPr>
        <w:spacing w:line="276" w:lineRule="auto"/>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附</w:t>
      </w:r>
      <w:r w:rsidR="001A6834" w:rsidRPr="00481655">
        <w:rPr>
          <w:rFonts w:ascii="ＭＳ 明朝" w:eastAsia="ＭＳ 明朝" w:hAnsi="ＭＳ 明朝" w:cs="Times New Roman" w:hint="eastAsia"/>
          <w:sz w:val="22"/>
          <w:szCs w:val="24"/>
        </w:rPr>
        <w:t xml:space="preserve">　則</w:t>
      </w:r>
    </w:p>
    <w:p w14:paraId="2C88D41C"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r w:rsidRPr="00481655">
        <w:rPr>
          <w:rFonts w:ascii="ＭＳ 明朝" w:eastAsia="ＭＳ 明朝" w:hAnsi="ＭＳ 明朝" w:cs="Times New Roman" w:hint="eastAsia"/>
          <w:sz w:val="22"/>
          <w:szCs w:val="24"/>
        </w:rPr>
        <w:t xml:space="preserve">　　この会則は</w:t>
      </w:r>
      <w:r w:rsidR="005B38E5" w:rsidRPr="00481655">
        <w:rPr>
          <w:rFonts w:ascii="ＭＳ 明朝" w:eastAsia="ＭＳ 明朝" w:hAnsi="ＭＳ 明朝" w:cs="Times New Roman" w:hint="eastAsia"/>
          <w:sz w:val="22"/>
          <w:szCs w:val="24"/>
        </w:rPr>
        <w:t>、</w:t>
      </w:r>
      <w:r w:rsidR="005756BA" w:rsidRPr="00481655">
        <w:rPr>
          <w:rFonts w:ascii="ＭＳ 明朝" w:eastAsia="ＭＳ 明朝" w:hAnsi="ＭＳ 明朝" w:cs="Times New Roman" w:hint="eastAsia"/>
          <w:sz w:val="22"/>
          <w:szCs w:val="24"/>
        </w:rPr>
        <w:t xml:space="preserve">　　　　</w:t>
      </w:r>
      <w:r w:rsidRPr="00481655">
        <w:rPr>
          <w:rFonts w:ascii="ＭＳ 明朝" w:eastAsia="ＭＳ 明朝" w:hAnsi="ＭＳ 明朝" w:cs="Times New Roman" w:hint="eastAsia"/>
          <w:sz w:val="22"/>
          <w:szCs w:val="24"/>
        </w:rPr>
        <w:t>年</w:t>
      </w:r>
      <w:r w:rsidR="005756BA" w:rsidRPr="00481655">
        <w:rPr>
          <w:rFonts w:ascii="ＭＳ 明朝" w:eastAsia="ＭＳ 明朝" w:hAnsi="ＭＳ 明朝" w:cs="Times New Roman" w:hint="eastAsia"/>
          <w:sz w:val="22"/>
          <w:szCs w:val="24"/>
        </w:rPr>
        <w:t xml:space="preserve">　　</w:t>
      </w:r>
      <w:r w:rsidRPr="00481655">
        <w:rPr>
          <w:rFonts w:ascii="ＭＳ 明朝" w:eastAsia="ＭＳ 明朝" w:hAnsi="ＭＳ 明朝" w:cs="Times New Roman" w:hint="eastAsia"/>
          <w:sz w:val="22"/>
          <w:szCs w:val="24"/>
        </w:rPr>
        <w:t>月</w:t>
      </w:r>
      <w:r w:rsidR="005756BA" w:rsidRPr="00481655">
        <w:rPr>
          <w:rFonts w:ascii="ＭＳ 明朝" w:eastAsia="ＭＳ 明朝" w:hAnsi="ＭＳ 明朝" w:cs="Times New Roman" w:hint="eastAsia"/>
          <w:sz w:val="22"/>
          <w:szCs w:val="24"/>
        </w:rPr>
        <w:t xml:space="preserve">　　</w:t>
      </w:r>
      <w:r w:rsidRPr="00481655">
        <w:rPr>
          <w:rFonts w:ascii="ＭＳ 明朝" w:eastAsia="ＭＳ 明朝" w:hAnsi="ＭＳ 明朝" w:cs="Times New Roman" w:hint="eastAsia"/>
          <w:sz w:val="22"/>
          <w:szCs w:val="24"/>
        </w:rPr>
        <w:t>日から施行する。</w:t>
      </w:r>
    </w:p>
    <w:p w14:paraId="183DF9D6" w14:textId="77777777" w:rsidR="001A6834" w:rsidRPr="00481655" w:rsidRDefault="001A6834" w:rsidP="0023478F">
      <w:pPr>
        <w:spacing w:line="276" w:lineRule="auto"/>
        <w:ind w:left="220" w:hangingChars="100" w:hanging="220"/>
        <w:rPr>
          <w:rFonts w:ascii="ＭＳ 明朝" w:eastAsia="ＭＳ 明朝" w:hAnsi="ＭＳ 明朝" w:cs="Times New Roman"/>
          <w:sz w:val="22"/>
          <w:szCs w:val="24"/>
        </w:rPr>
      </w:pPr>
    </w:p>
    <w:p w14:paraId="1CA63B0B" w14:textId="77777777" w:rsidR="001A6834" w:rsidRPr="00481655" w:rsidRDefault="001A6834" w:rsidP="0023478F">
      <w:pPr>
        <w:spacing w:line="276" w:lineRule="auto"/>
        <w:ind w:left="480" w:hangingChars="200" w:hanging="480"/>
        <w:rPr>
          <w:rFonts w:ascii="ＭＳ 明朝" w:eastAsia="ＭＳ 明朝" w:hAnsi="ＭＳ 明朝"/>
          <w:sz w:val="24"/>
        </w:rPr>
      </w:pPr>
    </w:p>
    <w:sectPr w:rsidR="001A6834" w:rsidRPr="00481655" w:rsidSect="0023478F">
      <w:pgSz w:w="11906" w:h="16838" w:code="9"/>
      <w:pgMar w:top="1418"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796A" w14:textId="77777777" w:rsidR="00AE202D" w:rsidRDefault="00AE202D" w:rsidP="00BB5668">
      <w:r>
        <w:separator/>
      </w:r>
    </w:p>
  </w:endnote>
  <w:endnote w:type="continuationSeparator" w:id="0">
    <w:p w14:paraId="452A816B" w14:textId="77777777" w:rsidR="00AE202D" w:rsidRDefault="00AE202D" w:rsidP="00B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227A4" w14:textId="77777777" w:rsidR="00AE202D" w:rsidRDefault="00AE202D" w:rsidP="00BB5668">
      <w:r>
        <w:separator/>
      </w:r>
    </w:p>
  </w:footnote>
  <w:footnote w:type="continuationSeparator" w:id="0">
    <w:p w14:paraId="515F9F7A" w14:textId="77777777" w:rsidR="00AE202D" w:rsidRDefault="00AE202D" w:rsidP="00BB5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92"/>
    <w:rsid w:val="000100BE"/>
    <w:rsid w:val="00012ECD"/>
    <w:rsid w:val="000143F1"/>
    <w:rsid w:val="000603DC"/>
    <w:rsid w:val="00082192"/>
    <w:rsid w:val="0008393B"/>
    <w:rsid w:val="000B08A4"/>
    <w:rsid w:val="000D319C"/>
    <w:rsid w:val="00157952"/>
    <w:rsid w:val="00192EB1"/>
    <w:rsid w:val="001A1BF9"/>
    <w:rsid w:val="001A25CE"/>
    <w:rsid w:val="001A6834"/>
    <w:rsid w:val="001D3FFE"/>
    <w:rsid w:val="001F153A"/>
    <w:rsid w:val="00205B67"/>
    <w:rsid w:val="0023478F"/>
    <w:rsid w:val="002350D0"/>
    <w:rsid w:val="00264525"/>
    <w:rsid w:val="002800AB"/>
    <w:rsid w:val="00294544"/>
    <w:rsid w:val="00360DCC"/>
    <w:rsid w:val="003643EB"/>
    <w:rsid w:val="0039331B"/>
    <w:rsid w:val="003E0473"/>
    <w:rsid w:val="003E79BE"/>
    <w:rsid w:val="004000D5"/>
    <w:rsid w:val="00403606"/>
    <w:rsid w:val="0044233A"/>
    <w:rsid w:val="00442BE3"/>
    <w:rsid w:val="00444B7E"/>
    <w:rsid w:val="004529A8"/>
    <w:rsid w:val="00454F24"/>
    <w:rsid w:val="004554DE"/>
    <w:rsid w:val="00461CFB"/>
    <w:rsid w:val="00480CC5"/>
    <w:rsid w:val="00481655"/>
    <w:rsid w:val="0049620A"/>
    <w:rsid w:val="004A580A"/>
    <w:rsid w:val="004C50AC"/>
    <w:rsid w:val="00504BA8"/>
    <w:rsid w:val="00531159"/>
    <w:rsid w:val="0053335F"/>
    <w:rsid w:val="0053414F"/>
    <w:rsid w:val="00537393"/>
    <w:rsid w:val="00540BAD"/>
    <w:rsid w:val="0056378C"/>
    <w:rsid w:val="005756BA"/>
    <w:rsid w:val="005760F3"/>
    <w:rsid w:val="00587BD9"/>
    <w:rsid w:val="005A2997"/>
    <w:rsid w:val="005B38E5"/>
    <w:rsid w:val="005B4504"/>
    <w:rsid w:val="005C2C77"/>
    <w:rsid w:val="005C69D8"/>
    <w:rsid w:val="005D5411"/>
    <w:rsid w:val="005E5567"/>
    <w:rsid w:val="00605A9A"/>
    <w:rsid w:val="00607D45"/>
    <w:rsid w:val="006174E0"/>
    <w:rsid w:val="00634192"/>
    <w:rsid w:val="00653AEB"/>
    <w:rsid w:val="00676BCF"/>
    <w:rsid w:val="0068666C"/>
    <w:rsid w:val="006A35A9"/>
    <w:rsid w:val="006B10F3"/>
    <w:rsid w:val="006B51FC"/>
    <w:rsid w:val="006C0AD8"/>
    <w:rsid w:val="006F60CA"/>
    <w:rsid w:val="007071FD"/>
    <w:rsid w:val="00711885"/>
    <w:rsid w:val="00726B06"/>
    <w:rsid w:val="007337F0"/>
    <w:rsid w:val="00747AFC"/>
    <w:rsid w:val="00761D1D"/>
    <w:rsid w:val="00784CA5"/>
    <w:rsid w:val="007901E8"/>
    <w:rsid w:val="007C4AD3"/>
    <w:rsid w:val="007E2FB4"/>
    <w:rsid w:val="007F3DA6"/>
    <w:rsid w:val="0080069E"/>
    <w:rsid w:val="008240A0"/>
    <w:rsid w:val="0082708C"/>
    <w:rsid w:val="0086536D"/>
    <w:rsid w:val="00867EB1"/>
    <w:rsid w:val="008750C8"/>
    <w:rsid w:val="00887731"/>
    <w:rsid w:val="008C3C38"/>
    <w:rsid w:val="008D2ED0"/>
    <w:rsid w:val="008D4A56"/>
    <w:rsid w:val="008F4EAB"/>
    <w:rsid w:val="009446D0"/>
    <w:rsid w:val="009514C7"/>
    <w:rsid w:val="009619C3"/>
    <w:rsid w:val="0098589E"/>
    <w:rsid w:val="009A4CA4"/>
    <w:rsid w:val="009B3698"/>
    <w:rsid w:val="009D444D"/>
    <w:rsid w:val="009F58C6"/>
    <w:rsid w:val="009F7B99"/>
    <w:rsid w:val="00A005F9"/>
    <w:rsid w:val="00A02FD3"/>
    <w:rsid w:val="00A057DC"/>
    <w:rsid w:val="00A404DF"/>
    <w:rsid w:val="00A455AC"/>
    <w:rsid w:val="00A55F8F"/>
    <w:rsid w:val="00A61267"/>
    <w:rsid w:val="00A82EE7"/>
    <w:rsid w:val="00AB7476"/>
    <w:rsid w:val="00AC033D"/>
    <w:rsid w:val="00AD7CBF"/>
    <w:rsid w:val="00AE202D"/>
    <w:rsid w:val="00AE5E3A"/>
    <w:rsid w:val="00B02EA9"/>
    <w:rsid w:val="00B12257"/>
    <w:rsid w:val="00B440BF"/>
    <w:rsid w:val="00BA7E86"/>
    <w:rsid w:val="00BB18CD"/>
    <w:rsid w:val="00BB5668"/>
    <w:rsid w:val="00BC58EE"/>
    <w:rsid w:val="00BC70B4"/>
    <w:rsid w:val="00BF7426"/>
    <w:rsid w:val="00C2110D"/>
    <w:rsid w:val="00C24746"/>
    <w:rsid w:val="00C27B9E"/>
    <w:rsid w:val="00C75D0C"/>
    <w:rsid w:val="00C868E4"/>
    <w:rsid w:val="00C93F54"/>
    <w:rsid w:val="00CE68DE"/>
    <w:rsid w:val="00CE6BEC"/>
    <w:rsid w:val="00CE7C0C"/>
    <w:rsid w:val="00CF27DE"/>
    <w:rsid w:val="00D0442F"/>
    <w:rsid w:val="00D063F8"/>
    <w:rsid w:val="00D27CE6"/>
    <w:rsid w:val="00D35BEF"/>
    <w:rsid w:val="00D3673E"/>
    <w:rsid w:val="00D645BF"/>
    <w:rsid w:val="00D8339A"/>
    <w:rsid w:val="00D8633D"/>
    <w:rsid w:val="00D93005"/>
    <w:rsid w:val="00E01D70"/>
    <w:rsid w:val="00E049FF"/>
    <w:rsid w:val="00E12F9C"/>
    <w:rsid w:val="00E1609A"/>
    <w:rsid w:val="00E34AF7"/>
    <w:rsid w:val="00E3507E"/>
    <w:rsid w:val="00E56B4B"/>
    <w:rsid w:val="00E57A1C"/>
    <w:rsid w:val="00E85BC2"/>
    <w:rsid w:val="00E92E0C"/>
    <w:rsid w:val="00EE2A68"/>
    <w:rsid w:val="00F00C35"/>
    <w:rsid w:val="00F130FD"/>
    <w:rsid w:val="00F309A1"/>
    <w:rsid w:val="00F4687E"/>
    <w:rsid w:val="00F7246C"/>
    <w:rsid w:val="00F8134D"/>
    <w:rsid w:val="00F8179A"/>
    <w:rsid w:val="00FB2A6E"/>
    <w:rsid w:val="00FE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61375C"/>
  <w15:docId w15:val="{EFFC4ACE-A391-45DC-A6D6-ECD59481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668"/>
    <w:pPr>
      <w:tabs>
        <w:tab w:val="center" w:pos="4252"/>
        <w:tab w:val="right" w:pos="8504"/>
      </w:tabs>
      <w:snapToGrid w:val="0"/>
    </w:pPr>
  </w:style>
  <w:style w:type="character" w:customStyle="1" w:styleId="a5">
    <w:name w:val="ヘッダー (文字)"/>
    <w:basedOn w:val="a0"/>
    <w:link w:val="a4"/>
    <w:uiPriority w:val="99"/>
    <w:rsid w:val="00BB5668"/>
  </w:style>
  <w:style w:type="paragraph" w:styleId="a6">
    <w:name w:val="footer"/>
    <w:basedOn w:val="a"/>
    <w:link w:val="a7"/>
    <w:uiPriority w:val="99"/>
    <w:unhideWhenUsed/>
    <w:rsid w:val="00BB5668"/>
    <w:pPr>
      <w:tabs>
        <w:tab w:val="center" w:pos="4252"/>
        <w:tab w:val="right" w:pos="8504"/>
      </w:tabs>
      <w:snapToGrid w:val="0"/>
    </w:pPr>
  </w:style>
  <w:style w:type="character" w:customStyle="1" w:styleId="a7">
    <w:name w:val="フッター (文字)"/>
    <w:basedOn w:val="a0"/>
    <w:link w:val="a6"/>
    <w:uiPriority w:val="99"/>
    <w:rsid w:val="00BB5668"/>
  </w:style>
  <w:style w:type="paragraph" w:styleId="a8">
    <w:name w:val="Balloon Text"/>
    <w:basedOn w:val="a"/>
    <w:link w:val="a9"/>
    <w:uiPriority w:val="99"/>
    <w:semiHidden/>
    <w:unhideWhenUsed/>
    <w:rsid w:val="001A6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0150">
      <w:bodyDiv w:val="1"/>
      <w:marLeft w:val="0"/>
      <w:marRight w:val="0"/>
      <w:marTop w:val="0"/>
      <w:marBottom w:val="0"/>
      <w:divBdr>
        <w:top w:val="none" w:sz="0" w:space="0" w:color="auto"/>
        <w:left w:val="none" w:sz="0" w:space="0" w:color="auto"/>
        <w:bottom w:val="none" w:sz="0" w:space="0" w:color="auto"/>
        <w:right w:val="none" w:sz="0" w:space="0" w:color="auto"/>
      </w:divBdr>
    </w:div>
    <w:div w:id="906231958">
      <w:bodyDiv w:val="1"/>
      <w:marLeft w:val="0"/>
      <w:marRight w:val="0"/>
      <w:marTop w:val="0"/>
      <w:marBottom w:val="0"/>
      <w:divBdr>
        <w:top w:val="none" w:sz="0" w:space="0" w:color="auto"/>
        <w:left w:val="none" w:sz="0" w:space="0" w:color="auto"/>
        <w:bottom w:val="none" w:sz="0" w:space="0" w:color="auto"/>
        <w:right w:val="none" w:sz="0" w:space="0" w:color="auto"/>
      </w:divBdr>
    </w:div>
    <w:div w:id="1016690095">
      <w:bodyDiv w:val="1"/>
      <w:marLeft w:val="0"/>
      <w:marRight w:val="0"/>
      <w:marTop w:val="0"/>
      <w:marBottom w:val="0"/>
      <w:divBdr>
        <w:top w:val="none" w:sz="0" w:space="0" w:color="auto"/>
        <w:left w:val="none" w:sz="0" w:space="0" w:color="auto"/>
        <w:bottom w:val="none" w:sz="0" w:space="0" w:color="auto"/>
        <w:right w:val="none" w:sz="0" w:space="0" w:color="auto"/>
      </w:divBdr>
    </w:div>
    <w:div w:id="1135563477">
      <w:bodyDiv w:val="1"/>
      <w:marLeft w:val="0"/>
      <w:marRight w:val="0"/>
      <w:marTop w:val="0"/>
      <w:marBottom w:val="0"/>
      <w:divBdr>
        <w:top w:val="none" w:sz="0" w:space="0" w:color="auto"/>
        <w:left w:val="none" w:sz="0" w:space="0" w:color="auto"/>
        <w:bottom w:val="none" w:sz="0" w:space="0" w:color="auto"/>
        <w:right w:val="none" w:sz="0" w:space="0" w:color="auto"/>
      </w:divBdr>
    </w:div>
    <w:div w:id="14023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幸代</dc:creator>
  <cp:lastModifiedBy>吉田　幸代</cp:lastModifiedBy>
  <cp:revision>4</cp:revision>
  <dcterms:created xsi:type="dcterms:W3CDTF">2025-06-30T05:38:00Z</dcterms:created>
  <dcterms:modified xsi:type="dcterms:W3CDTF">2025-06-30T06:12:00Z</dcterms:modified>
</cp:coreProperties>
</file>