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541"/>
        <w:tblW w:w="2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1823"/>
      </w:tblGrid>
      <w:tr w:rsidR="0069015B" w:rsidRPr="0069015B" w:rsidTr="0069015B">
        <w:trPr>
          <w:trHeight w:val="303"/>
        </w:trPr>
        <w:tc>
          <w:tcPr>
            <w:tcW w:w="466" w:type="dxa"/>
            <w:vMerge w:val="restart"/>
          </w:tcPr>
          <w:p w:rsidR="0069015B" w:rsidRDefault="0069015B" w:rsidP="0069015B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</w:p>
          <w:p w:rsidR="0069015B" w:rsidRDefault="0069015B" w:rsidP="006901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</w:t>
            </w:r>
          </w:p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認印</w:t>
            </w: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学　校　長</w:t>
            </w:r>
          </w:p>
        </w:tc>
      </w:tr>
      <w:tr w:rsidR="0069015B" w:rsidRPr="0069015B" w:rsidTr="0069015B">
        <w:trPr>
          <w:trHeight w:val="1131"/>
        </w:trPr>
        <w:tc>
          <w:tcPr>
            <w:tcW w:w="466" w:type="dxa"/>
            <w:vMerge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</w:tr>
    </w:tbl>
    <w:p w:rsidR="00D0473A" w:rsidRDefault="00D0473A">
      <w:r>
        <w:rPr>
          <w:rFonts w:hint="eastAsia"/>
        </w:rPr>
        <w:t>様式第</w:t>
      </w:r>
      <w:r w:rsidR="003B744D">
        <w:rPr>
          <w:rFonts w:hAnsi="Times New Roman" w:hint="eastAsia"/>
        </w:rPr>
        <w:t>８</w:t>
      </w:r>
      <w:r>
        <w:rPr>
          <w:rFonts w:hint="eastAsia"/>
        </w:rPr>
        <w:t>号</w:t>
      </w:r>
    </w:p>
    <w:p w:rsidR="00E06062" w:rsidRDefault="00E06062">
      <w:pPr>
        <w:jc w:val="center"/>
        <w:rPr>
          <w:rFonts w:hAnsi="Times New Roman"/>
        </w:rPr>
      </w:pPr>
    </w:p>
    <w:p w:rsidR="00D0473A" w:rsidRDefault="00D0473A" w:rsidP="00371CB3">
      <w:pPr>
        <w:jc w:val="center"/>
        <w:rPr>
          <w:rFonts w:hAnsi="Times New Roman"/>
        </w:rPr>
      </w:pPr>
      <w:r>
        <w:rPr>
          <w:rFonts w:hAnsi="Times New Roman" w:hint="eastAsia"/>
        </w:rPr>
        <w:t>鯖江市</w:t>
      </w:r>
      <w:r w:rsidR="003F1C8D">
        <w:rPr>
          <w:rFonts w:hAnsi="Times New Roman" w:hint="eastAsia"/>
        </w:rPr>
        <w:t>立学校施設</w:t>
      </w:r>
      <w:r>
        <w:rPr>
          <w:rFonts w:hAnsi="Times New Roman" w:hint="eastAsia"/>
        </w:rPr>
        <w:t>使用許可申請書</w:t>
      </w:r>
    </w:p>
    <w:p w:rsidR="00D0473A" w:rsidRPr="001F114B" w:rsidRDefault="00D0473A">
      <w:pPr>
        <w:jc w:val="center"/>
        <w:rPr>
          <w:rFonts w:hAnsi="Times New Roman"/>
        </w:rPr>
      </w:pPr>
    </w:p>
    <w:p w:rsidR="00D0473A" w:rsidRDefault="00F373B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="00D0473A">
        <w:rPr>
          <w:rFonts w:hAnsi="Times New Roman" w:hint="eastAsia"/>
        </w:rPr>
        <w:t>年　　月　　日</w:t>
      </w:r>
    </w:p>
    <w:p w:rsidR="00D0473A" w:rsidRDefault="00D0473A">
      <w:pPr>
        <w:rPr>
          <w:rFonts w:hAnsi="Times New Roman"/>
        </w:rPr>
      </w:pPr>
      <w:r>
        <w:rPr>
          <w:rFonts w:hAnsi="Times New Roman" w:hint="eastAsia"/>
        </w:rPr>
        <w:t xml:space="preserve">鯖江市教育委員会　</w:t>
      </w:r>
      <w:r w:rsidR="00E41815">
        <w:rPr>
          <w:rFonts w:hAnsi="Times New Roman" w:hint="eastAsia"/>
        </w:rPr>
        <w:t>殿</w:t>
      </w:r>
    </w:p>
    <w:p w:rsidR="00D0473A" w:rsidRDefault="00D0473A" w:rsidP="00EB663F">
      <w:pPr>
        <w:spacing w:after="100"/>
        <w:ind w:right="63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DD3FA2" w:rsidRPr="00DD3FA2" w:rsidRDefault="00D0473A" w:rsidP="00EB663F">
      <w:pPr>
        <w:ind w:right="63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申請者名　　　　　　　　　　　　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473A" w:rsidTr="00E929BF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536" w:type="dxa"/>
            <w:vAlign w:val="center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536" w:type="dxa"/>
            <w:vAlign w:val="bottom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</w:t>
            </w:r>
            <w:r w:rsidR="00C039AB">
              <w:rPr>
                <w:rFonts w:hAnsi="Times New Roman" w:hint="eastAsia"/>
              </w:rPr>
              <w:t>っ</w:t>
            </w:r>
            <w:r w:rsidR="00EB663F">
              <w:rPr>
                <w:rFonts w:hAnsi="Times New Roman" w:hint="eastAsia"/>
              </w:rPr>
              <w:t>ては、その名称</w:t>
            </w:r>
            <w:r>
              <w:rPr>
                <w:rFonts w:hAnsi="Times New Roman" w:hint="eastAsia"/>
              </w:rPr>
              <w:t>および代表者名</w:t>
            </w:r>
            <w:r>
              <w:rPr>
                <w:rFonts w:hAnsi="Times New Roman"/>
              </w:rPr>
              <w:t>)</w:t>
            </w:r>
          </w:p>
        </w:tc>
      </w:tr>
    </w:tbl>
    <w:p w:rsidR="00D0473A" w:rsidRDefault="00E929BF" w:rsidP="00EB663F">
      <w:pPr>
        <w:spacing w:after="100"/>
        <w:ind w:right="-143"/>
        <w:jc w:val="right"/>
        <w:rPr>
          <w:rFonts w:hAnsi="Times New Roman"/>
        </w:rPr>
      </w:pPr>
      <w:r>
        <w:rPr>
          <w:rFonts w:hAnsi="Times New Roman"/>
        </w:rPr>
        <w:t xml:space="preserve">  </w:t>
      </w:r>
      <w:r w:rsidR="00D0473A">
        <w:rPr>
          <w:rFonts w:hAnsi="Times New Roman" w:hint="eastAsia"/>
        </w:rPr>
        <w:t xml:space="preserve">電話番号　</w:t>
      </w:r>
      <w:r>
        <w:rPr>
          <w:rFonts w:hAnsi="Times New Roman"/>
        </w:rPr>
        <w:t xml:space="preserve">  </w:t>
      </w:r>
      <w:r>
        <w:rPr>
          <w:rFonts w:hAnsi="Times New Roman" w:hint="eastAsia"/>
        </w:rPr>
        <w:t xml:space="preserve">　　</w:t>
      </w:r>
      <w:r w:rsidR="00D0473A">
        <w:rPr>
          <w:rFonts w:hAnsi="Times New Roman" w:hint="eastAsia"/>
        </w:rPr>
        <w:t xml:space="preserve">　―　</w:t>
      </w:r>
      <w:r w:rsidR="00EB663F">
        <w:rPr>
          <w:rFonts w:hAnsi="Times New Roman" w:hint="eastAsia"/>
        </w:rPr>
        <w:t xml:space="preserve">　</w:t>
      </w:r>
      <w:r w:rsidR="00D0473A">
        <w:rPr>
          <w:rFonts w:hAnsi="Times New Roman" w:hint="eastAsia"/>
        </w:rPr>
        <w:t xml:space="preserve">　　―　　</w:t>
      </w:r>
      <w:r w:rsidR="00EB663F">
        <w:rPr>
          <w:rFonts w:hAnsi="Times New Roman" w:hint="eastAsia"/>
        </w:rPr>
        <w:t xml:space="preserve">　</w:t>
      </w:r>
      <w:r w:rsidR="00D0473A"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 </w:t>
      </w:r>
    </w:p>
    <w:p w:rsidR="00DD3FA2" w:rsidRDefault="00DD3FA2" w:rsidP="00DD3FA2">
      <w:pPr>
        <w:spacing w:after="100"/>
        <w:jc w:val="left"/>
        <w:rPr>
          <w:rFonts w:hAnsi="Times New Roman"/>
        </w:rPr>
      </w:pPr>
      <w:r>
        <w:rPr>
          <w:rFonts w:hAnsi="Times New Roman" w:hint="eastAsia"/>
        </w:rPr>
        <w:t xml:space="preserve">　次のとおり使用許可を申請します。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141"/>
        <w:gridCol w:w="5954"/>
      </w:tblGrid>
      <w:tr w:rsidR="00226FEA" w:rsidTr="00226FE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94" w:type="dxa"/>
            <w:vAlign w:val="center"/>
          </w:tcPr>
          <w:p w:rsidR="00226FEA" w:rsidRPr="00226FEA" w:rsidRDefault="00226FEA" w:rsidP="00226FE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学校名</w:t>
            </w:r>
          </w:p>
        </w:tc>
        <w:tc>
          <w:tcPr>
            <w:tcW w:w="7095" w:type="dxa"/>
            <w:gridSpan w:val="2"/>
            <w:vAlign w:val="center"/>
          </w:tcPr>
          <w:p w:rsidR="00226FEA" w:rsidRDefault="00226FEA" w:rsidP="00B2247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小学校　・　中学校</w:t>
            </w:r>
          </w:p>
        </w:tc>
      </w:tr>
      <w:tr w:rsidR="00D0473A" w:rsidTr="003B744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94" w:type="dxa"/>
            <w:vAlign w:val="center"/>
          </w:tcPr>
          <w:p w:rsidR="00D0473A" w:rsidRDefault="00D0473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  <w:p w:rsidR="00D0473A" w:rsidRPr="004576AD" w:rsidRDefault="00D0473A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4576AD">
              <w:rPr>
                <w:rFonts w:hAnsi="Times New Roman"/>
                <w:sz w:val="20"/>
              </w:rPr>
              <w:t>(</w:t>
            </w:r>
            <w:r w:rsidRPr="004576AD">
              <w:rPr>
                <w:rFonts w:hAnsi="Times New Roman" w:hint="eastAsia"/>
                <w:sz w:val="20"/>
              </w:rPr>
              <w:t>行事の名称等</w:t>
            </w:r>
            <w:r w:rsidRPr="004576AD">
              <w:rPr>
                <w:rFonts w:hAnsi="Times New Roman"/>
                <w:sz w:val="20"/>
              </w:rPr>
              <w:t>)</w:t>
            </w:r>
          </w:p>
        </w:tc>
        <w:tc>
          <w:tcPr>
            <w:tcW w:w="7095" w:type="dxa"/>
            <w:gridSpan w:val="2"/>
            <w:vAlign w:val="center"/>
          </w:tcPr>
          <w:p w:rsidR="00D0473A" w:rsidRDefault="00D0473A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6062" w:rsidTr="00E06062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694" w:type="dxa"/>
            <w:vAlign w:val="center"/>
          </w:tcPr>
          <w:p w:rsidR="00E06062" w:rsidRDefault="00E06062" w:rsidP="003B744D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7095" w:type="dxa"/>
            <w:gridSpan w:val="2"/>
            <w:tcBorders>
              <w:bottom w:val="dotted" w:sz="4" w:space="0" w:color="auto"/>
            </w:tcBorders>
            <w:vAlign w:val="center"/>
          </w:tcPr>
          <w:p w:rsidR="00E06062" w:rsidRPr="0056189D" w:rsidRDefault="00E06062" w:rsidP="0056189D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時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～</w:t>
            </w:r>
            <w:r>
              <w:rPr>
                <w:rFonts w:hAnsi="Times New Roman"/>
              </w:rPr>
              <w:t xml:space="preserve">     </w:t>
            </w: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月　　日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時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</w:p>
        </w:tc>
      </w:tr>
      <w:tr w:rsidR="00226FEA" w:rsidTr="00711775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694" w:type="dxa"/>
            <w:vMerge w:val="restart"/>
            <w:vAlign w:val="center"/>
          </w:tcPr>
          <w:p w:rsidR="00226FEA" w:rsidRDefault="00226FEA" w:rsidP="00226FE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1141" w:type="dxa"/>
            <w:vAlign w:val="center"/>
          </w:tcPr>
          <w:p w:rsidR="00226FEA" w:rsidRDefault="00226FEA" w:rsidP="00226FEA">
            <w:pPr>
              <w:spacing w:line="240" w:lineRule="exact"/>
              <w:jc w:val="center"/>
              <w:rPr>
                <w:rFonts w:hAnsi="Times New Roman"/>
              </w:rPr>
            </w:pPr>
            <w:r w:rsidRPr="00604751">
              <w:rPr>
                <w:rFonts w:cs="ＭＳ Ｐゴシック" w:hint="eastAsia"/>
                <w:color w:val="000000"/>
              </w:rPr>
              <w:t>講</w:t>
            </w:r>
            <w:r>
              <w:rPr>
                <w:rFonts w:cs="ＭＳ Ｐゴシック" w:hint="eastAsia"/>
                <w:color w:val="000000"/>
              </w:rPr>
              <w:t xml:space="preserve">　堂</w:t>
            </w:r>
          </w:p>
        </w:tc>
        <w:tc>
          <w:tcPr>
            <w:tcW w:w="5954" w:type="dxa"/>
            <w:vAlign w:val="center"/>
          </w:tcPr>
          <w:p w:rsidR="00226FEA" w:rsidRDefault="00226FEA" w:rsidP="00226FEA">
            <w:pPr>
              <w:spacing w:line="240" w:lineRule="exact"/>
              <w:rPr>
                <w:rFonts w:hAnsi="Times New Roman"/>
              </w:rPr>
            </w:pPr>
            <w:r w:rsidRPr="00711775">
              <w:rPr>
                <w:rFonts w:hAnsi="Times New Roman" w:hint="eastAsia"/>
              </w:rPr>
              <w:t xml:space="preserve">□全面　</w:t>
            </w:r>
            <w:r>
              <w:rPr>
                <w:rFonts w:hAnsi="Times New Roman"/>
              </w:rPr>
              <w:t xml:space="preserve"> </w:t>
            </w:r>
            <w:r w:rsidRPr="00711775">
              <w:rPr>
                <w:rFonts w:hAnsi="Times New Roman" w:hint="eastAsia"/>
              </w:rPr>
              <w:t xml:space="preserve">□半面　</w:t>
            </w:r>
            <w:r>
              <w:rPr>
                <w:rFonts w:hAnsi="Times New Roman"/>
              </w:rPr>
              <w:t xml:space="preserve"> </w:t>
            </w:r>
            <w:r w:rsidRPr="00711775">
              <w:rPr>
                <w:rFonts w:hAnsi="Times New Roman" w:hint="eastAsia"/>
              </w:rPr>
              <w:t>□</w:t>
            </w:r>
            <w:r w:rsidRPr="00711775">
              <w:rPr>
                <w:rFonts w:hAnsi="Times New Roman"/>
              </w:rPr>
              <w:t>1/4</w:t>
            </w:r>
            <w:r w:rsidRPr="00711775">
              <w:rPr>
                <w:rFonts w:hAnsi="Times New Roman" w:hint="eastAsia"/>
              </w:rPr>
              <w:t>面</w:t>
            </w:r>
            <w:r w:rsidRPr="003B744D">
              <w:rPr>
                <w:rFonts w:hAnsi="Times New Roman" w:hint="eastAsia"/>
                <w:sz w:val="18"/>
                <w:szCs w:val="18"/>
              </w:rPr>
              <w:t>（鯖江中学校</w:t>
            </w:r>
            <w:r w:rsidR="003B744D" w:rsidRPr="003B744D">
              <w:rPr>
                <w:rFonts w:hAnsi="Times New Roman" w:hint="eastAsia"/>
                <w:sz w:val="18"/>
                <w:szCs w:val="18"/>
              </w:rPr>
              <w:t>および</w:t>
            </w:r>
            <w:r w:rsidRPr="003B744D">
              <w:rPr>
                <w:rFonts w:hAnsi="Times New Roman" w:hint="eastAsia"/>
                <w:sz w:val="18"/>
                <w:szCs w:val="18"/>
              </w:rPr>
              <w:t>中央中学校のみ）</w:t>
            </w:r>
          </w:p>
          <w:p w:rsidR="00226FEA" w:rsidRDefault="00226FEA" w:rsidP="00226FEA">
            <w:pPr>
              <w:spacing w:line="240" w:lineRule="exact"/>
              <w:rPr>
                <w:rFonts w:hAnsi="Times New Roman"/>
              </w:rPr>
            </w:pPr>
          </w:p>
          <w:p w:rsidR="00226FEA" w:rsidRDefault="00226FEA" w:rsidP="00226FEA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Pr="00711775">
              <w:rPr>
                <w:rFonts w:hAnsi="Times New Roman" w:hint="eastAsia"/>
              </w:rPr>
              <w:t xml:space="preserve">バドミントンコート　</w:t>
            </w:r>
            <w:r w:rsidRPr="00711775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711775">
              <w:rPr>
                <w:rFonts w:hAnsi="Times New Roman" w:hint="eastAsia"/>
                <w:u w:val="single"/>
              </w:rPr>
              <w:t xml:space="preserve">　面</w:t>
            </w:r>
          </w:p>
        </w:tc>
      </w:tr>
      <w:tr w:rsidR="00226FEA" w:rsidTr="00CC3C3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94" w:type="dxa"/>
            <w:vMerge/>
            <w:vAlign w:val="center"/>
          </w:tcPr>
          <w:p w:rsidR="00226FEA" w:rsidRPr="004E5110" w:rsidRDefault="00226FEA" w:rsidP="00CA0A5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226FEA" w:rsidRDefault="00226FEA" w:rsidP="00F83934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武道場</w:t>
            </w:r>
          </w:p>
          <w:p w:rsidR="009106D4" w:rsidRPr="009106D4" w:rsidRDefault="009106D4" w:rsidP="00F83934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9106D4">
              <w:rPr>
                <w:rFonts w:cs="ＭＳ Ｐゴシック" w:hint="eastAsia"/>
                <w:sz w:val="18"/>
                <w:szCs w:val="18"/>
              </w:rPr>
              <w:t>（中学校）</w:t>
            </w:r>
          </w:p>
        </w:tc>
        <w:tc>
          <w:tcPr>
            <w:tcW w:w="5954" w:type="dxa"/>
            <w:vAlign w:val="center"/>
          </w:tcPr>
          <w:p w:rsidR="00226FEA" w:rsidRDefault="00226FEA" w:rsidP="0056189D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□１階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□２階</w:t>
            </w:r>
          </w:p>
        </w:tc>
      </w:tr>
      <w:tr w:rsidR="00226FEA" w:rsidTr="0071177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94" w:type="dxa"/>
            <w:vMerge/>
            <w:vAlign w:val="center"/>
          </w:tcPr>
          <w:p w:rsidR="00226FEA" w:rsidRPr="004E5110" w:rsidRDefault="00226FEA" w:rsidP="00CA0A5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226FEA" w:rsidRPr="00F83934" w:rsidRDefault="00226FEA" w:rsidP="00F83934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教室等</w:t>
            </w:r>
          </w:p>
        </w:tc>
        <w:tc>
          <w:tcPr>
            <w:tcW w:w="5954" w:type="dxa"/>
            <w:vAlign w:val="center"/>
          </w:tcPr>
          <w:p w:rsidR="00226FEA" w:rsidRDefault="00226FEA" w:rsidP="00CA0A50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□教室等名（　　　　　　　　　　</w:t>
            </w:r>
            <w:r w:rsidR="00611E50">
              <w:rPr>
                <w:rFonts w:hAnsi="Times New Roman" w:hint="eastAsia"/>
              </w:rPr>
              <w:t xml:space="preserve">）　</w:t>
            </w:r>
            <w:r>
              <w:rPr>
                <w:rFonts w:hAnsi="Times New Roman" w:hint="eastAsia"/>
              </w:rPr>
              <w:t>教室数</w:t>
            </w:r>
            <w:r w:rsidRPr="00CC3C34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CC3C34">
              <w:rPr>
                <w:rFonts w:hAnsi="Times New Roman" w:hint="eastAsia"/>
                <w:u w:val="single"/>
              </w:rPr>
              <w:t xml:space="preserve">　室</w:t>
            </w:r>
          </w:p>
          <w:p w:rsidR="00226FEA" w:rsidRDefault="00226FEA" w:rsidP="00CA0A50">
            <w:pPr>
              <w:spacing w:line="240" w:lineRule="exact"/>
              <w:rPr>
                <w:rFonts w:hAnsi="Times New Roman"/>
              </w:rPr>
            </w:pPr>
          </w:p>
          <w:p w:rsidR="00226FEA" w:rsidRDefault="00226FEA" w:rsidP="005E1D7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□ミーティング</w:t>
            </w:r>
            <w:r w:rsidR="005E1D76">
              <w:rPr>
                <w:rFonts w:hAnsi="Times New Roman" w:hint="eastAsia"/>
              </w:rPr>
              <w:t>室</w:t>
            </w:r>
          </w:p>
        </w:tc>
      </w:tr>
      <w:tr w:rsidR="00226FEA" w:rsidTr="0071177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94" w:type="dxa"/>
            <w:vMerge/>
            <w:vAlign w:val="center"/>
          </w:tcPr>
          <w:p w:rsidR="00226FEA" w:rsidRPr="004E5110" w:rsidRDefault="00226FEA" w:rsidP="00CA0A5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226FEA" w:rsidRPr="004E5110" w:rsidRDefault="00226FEA" w:rsidP="003C3EDA">
            <w:pPr>
              <w:spacing w:line="240" w:lineRule="exact"/>
              <w:jc w:val="center"/>
              <w:rPr>
                <w:rFonts w:hAnsi="Times New Roman"/>
              </w:rPr>
            </w:pPr>
            <w:r w:rsidRPr="004E5110">
              <w:rPr>
                <w:rFonts w:cs="ＭＳ Ｐゴシック" w:hint="eastAsia"/>
              </w:rPr>
              <w:t>運動場</w:t>
            </w:r>
          </w:p>
        </w:tc>
        <w:tc>
          <w:tcPr>
            <w:tcW w:w="5954" w:type="dxa"/>
            <w:vAlign w:val="center"/>
          </w:tcPr>
          <w:p w:rsidR="00226FEA" w:rsidRDefault="00226FEA" w:rsidP="00CA0A50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□全面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□半面</w:t>
            </w:r>
          </w:p>
        </w:tc>
      </w:tr>
      <w:tr w:rsidR="00CA0A50" w:rsidTr="00CC3C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4" w:type="dxa"/>
            <w:vAlign w:val="center"/>
          </w:tcPr>
          <w:p w:rsidR="00CA0A50" w:rsidRDefault="00CA0A50" w:rsidP="00CA0A50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空調設備の使用</w:t>
            </w:r>
          </w:p>
        </w:tc>
        <w:tc>
          <w:tcPr>
            <w:tcW w:w="7095" w:type="dxa"/>
            <w:gridSpan w:val="2"/>
            <w:vAlign w:val="center"/>
          </w:tcPr>
          <w:p w:rsidR="00CA0A50" w:rsidRDefault="00CA0A50" w:rsidP="00CA0A50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　・　　　　無</w:t>
            </w:r>
          </w:p>
        </w:tc>
      </w:tr>
      <w:tr w:rsidR="00CA0A50" w:rsidTr="0056189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694" w:type="dxa"/>
            <w:vAlign w:val="center"/>
          </w:tcPr>
          <w:p w:rsidR="00CA0A50" w:rsidRDefault="00CA0A50" w:rsidP="00DD3FA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DD3FA2">
              <w:rPr>
                <w:rFonts w:hAnsi="Times New Roman" w:hint="eastAsia"/>
              </w:rPr>
              <w:t>設備および使用</w:t>
            </w:r>
            <w:r>
              <w:rPr>
                <w:rFonts w:hAnsi="Times New Roman" w:hint="eastAsia"/>
              </w:rPr>
              <w:t>備品</w:t>
            </w:r>
            <w:r w:rsidR="00DD3FA2">
              <w:rPr>
                <w:rFonts w:hAnsi="Times New Roman" w:hint="eastAsia"/>
              </w:rPr>
              <w:t>の数量</w:t>
            </w:r>
          </w:p>
        </w:tc>
        <w:tc>
          <w:tcPr>
            <w:tcW w:w="7095" w:type="dxa"/>
            <w:gridSpan w:val="2"/>
            <w:vAlign w:val="center"/>
          </w:tcPr>
          <w:p w:rsidR="00CA0A50" w:rsidRDefault="00CA0A50" w:rsidP="00DD3FA2">
            <w:pPr>
              <w:spacing w:after="100" w:line="240" w:lineRule="exact"/>
              <w:rPr>
                <w:rFonts w:hAnsi="Times New Roman"/>
              </w:rPr>
            </w:pPr>
          </w:p>
        </w:tc>
      </w:tr>
      <w:tr w:rsidR="00CA0A50" w:rsidTr="00CC3C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4" w:type="dxa"/>
            <w:vAlign w:val="center"/>
          </w:tcPr>
          <w:p w:rsidR="00CA0A50" w:rsidRDefault="00CA0A50" w:rsidP="00CA0A50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使用人数</w:t>
            </w:r>
          </w:p>
        </w:tc>
        <w:tc>
          <w:tcPr>
            <w:tcW w:w="7095" w:type="dxa"/>
            <w:gridSpan w:val="2"/>
            <w:vAlign w:val="center"/>
          </w:tcPr>
          <w:p w:rsidR="00CA0A50" w:rsidRDefault="00DD3FA2" w:rsidP="00CA0A50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大人</w:t>
            </w:r>
            <w:r w:rsidR="00CA0A50">
              <w:rPr>
                <w:rFonts w:hAnsi="Times New Roman" w:hint="eastAsia"/>
              </w:rPr>
              <w:t xml:space="preserve">　　　　人　・　</w:t>
            </w:r>
            <w:r w:rsidR="00461AB5">
              <w:rPr>
                <w:rFonts w:hAnsi="Times New Roman" w:hint="eastAsia"/>
              </w:rPr>
              <w:t>子ども</w:t>
            </w:r>
            <w:r w:rsidR="00CA0A50">
              <w:rPr>
                <w:rFonts w:hAnsi="Times New Roman" w:hint="eastAsia"/>
              </w:rPr>
              <w:t xml:space="preserve">　　　　人　　　　　合計　　　　　　人</w:t>
            </w:r>
          </w:p>
        </w:tc>
      </w:tr>
      <w:tr w:rsidR="00CA0A50" w:rsidTr="00CC3C3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4" w:type="dxa"/>
            <w:vMerge w:val="restart"/>
            <w:vAlign w:val="center"/>
          </w:tcPr>
          <w:p w:rsidR="00CA0A50" w:rsidRDefault="00CA0A50" w:rsidP="00CA0A50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使用責任者</w:t>
            </w:r>
          </w:p>
        </w:tc>
        <w:tc>
          <w:tcPr>
            <w:tcW w:w="7095" w:type="dxa"/>
            <w:gridSpan w:val="2"/>
            <w:vAlign w:val="center"/>
          </w:tcPr>
          <w:p w:rsidR="00CA0A50" w:rsidRDefault="00CA0A50" w:rsidP="00CA0A50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</w:tr>
      <w:tr w:rsidR="00CA0A50" w:rsidTr="00CC3C3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4" w:type="dxa"/>
            <w:vMerge/>
            <w:vAlign w:val="center"/>
          </w:tcPr>
          <w:p w:rsidR="00CA0A50" w:rsidRDefault="00CA0A50" w:rsidP="00CA0A5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095" w:type="dxa"/>
            <w:gridSpan w:val="2"/>
            <w:vAlign w:val="center"/>
          </w:tcPr>
          <w:p w:rsidR="00CA0A50" w:rsidRDefault="00CA0A50" w:rsidP="003C3EDA">
            <w:pPr>
              <w:spacing w:line="240" w:lineRule="exact"/>
              <w:ind w:rightChars="-47" w:right="-9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</w:t>
            </w:r>
            <w:r w:rsidR="00645FE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電話番号　　　―</w:t>
            </w:r>
            <w:r w:rsidR="003C3EDA">
              <w:rPr>
                <w:rFonts w:hAnsi="Times New Roman" w:hint="eastAsia"/>
              </w:rPr>
              <w:t xml:space="preserve">　　</w:t>
            </w:r>
            <w:r w:rsidR="00B52AA4">
              <w:rPr>
                <w:rFonts w:hAnsi="Times New Roman" w:hint="eastAsia"/>
              </w:rPr>
              <w:t xml:space="preserve">　</w:t>
            </w:r>
            <w:r w:rsidR="003C3E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―　　</w:t>
            </w:r>
            <w:r w:rsidR="00B52AA4">
              <w:rPr>
                <w:rFonts w:hAnsi="Times New Roman" w:hint="eastAsia"/>
              </w:rPr>
              <w:t xml:space="preserve">　</w:t>
            </w:r>
            <w:r w:rsidR="003C3E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</w:p>
        </w:tc>
      </w:tr>
      <w:tr w:rsidR="00CA0A50" w:rsidTr="00CC3C3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94" w:type="dxa"/>
            <w:vAlign w:val="center"/>
          </w:tcPr>
          <w:p w:rsidR="00CA0A50" w:rsidRDefault="00CA0A50" w:rsidP="00CA0A50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</w:t>
            </w:r>
          </w:p>
        </w:tc>
        <w:tc>
          <w:tcPr>
            <w:tcW w:w="7095" w:type="dxa"/>
            <w:gridSpan w:val="2"/>
            <w:vAlign w:val="center"/>
          </w:tcPr>
          <w:p w:rsidR="00CA0A50" w:rsidRDefault="00CA0A50" w:rsidP="00666B6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入場料またはこれに類する金銭の徴収の有無および金額</w:t>
            </w:r>
          </w:p>
          <w:p w:rsidR="00CA0A50" w:rsidRDefault="00CA0A50" w:rsidP="00666B6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 w:rsidR="00B52AA4"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　　円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・　無</w:t>
            </w:r>
          </w:p>
        </w:tc>
      </w:tr>
    </w:tbl>
    <w:p w:rsidR="001F114B" w:rsidRDefault="00A66D79" w:rsidP="001B2699">
      <w:pPr>
        <w:spacing w:before="100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95885</wp:posOffset>
                </wp:positionV>
                <wp:extent cx="5698490" cy="13042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3415"/>
                              <w:gridCol w:w="1128"/>
                              <w:gridCol w:w="2552"/>
                            </w:tblGrid>
                            <w:tr w:rsidR="00EB663F" w:rsidTr="003B74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111"/>
                                    </w:rPr>
                                    <w:t>使用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基本使用料　　　　　　　</w:t>
                                  </w:r>
                                  <w:r w:rsidR="00666B6E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8"/>
                                    </w:rPr>
                                    <w:t>減免適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 xml:space="preserve">用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有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>（　　％）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・　無</w:t>
                                  </w:r>
                                </w:p>
                              </w:tc>
                            </w:tr>
                            <w:tr w:rsidR="00CC3C34" w:rsidTr="00561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66"/>
                                    </w:rPr>
                                    <w:t>減免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3B744D" w:rsidTr="003B74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105"/>
                                    </w:rPr>
                                    <w:t>請求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t xml:space="preserve">    </w:t>
                                  </w:r>
                                  <w:r w:rsidRPr="00D711C5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744D" w:rsidRDefault="003B744D" w:rsidP="00CC3C34">
                                  <w:pPr>
                                    <w:ind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:rsidR="00EB663F" w:rsidRPr="00EB663F" w:rsidRDefault="00EB663F" w:rsidP="00EB663F">
                            <w:pPr>
                              <w:spacing w:before="100"/>
                              <w:rPr>
                                <w:rFonts w:hAnsi="Times New Roman"/>
                                <w:sz w:val="20"/>
                              </w:rPr>
                            </w:pP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(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>注</w:t>
                            </w: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)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4pt;margin-top:7.55pt;width:448.7pt;height:10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" stroked="f">
                <v:textbox>
                  <w:txbxContent>
                    <w:tbl>
                      <w:tblPr>
                        <w:tblW w:w="878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3415"/>
                        <w:gridCol w:w="1128"/>
                        <w:gridCol w:w="2552"/>
                      </w:tblGrid>
                      <w:tr w:rsidR="00EB663F" w:rsidTr="003B74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vAlign w:val="center"/>
                          </w:tcPr>
                          <w:p w:rsidR="00EB663F" w:rsidRDefault="00EB663F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Ansi="Times New Roman" w:hint="eastAsia"/>
                                <w:spacing w:val="111"/>
                              </w:rPr>
                              <w:t>使用</w:t>
                            </w:r>
                            <w:r>
                              <w:rPr>
                                <w:rFonts w:hAnsi="Times New Roman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基本使用料　　　　　　　</w:t>
                            </w:r>
                            <w:r w:rsidR="00666B6E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8"/>
                              </w:rPr>
                              <w:t>減免適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 xml:space="preserve">用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有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>（　　％）</w:t>
                            </w:r>
                            <w:r>
                              <w:rPr>
                                <w:rFonts w:hAnsi="Times New Roman" w:hint="eastAsia"/>
                              </w:rPr>
                              <w:t>・　無</w:t>
                            </w:r>
                          </w:p>
                        </w:tc>
                      </w:tr>
                      <w:tr w:rsidR="00CC3C34" w:rsidTr="00561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CC3C34" w:rsidRDefault="00CC3C34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CC3C34" w:rsidRDefault="00CC3C34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66"/>
                              </w:rPr>
                              <w:t>減免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3B744D" w:rsidTr="003B74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3B744D" w:rsidRDefault="003B744D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rPr>
                                <w:rFonts w:hAnsi="Times New Roman"/>
                                <w:spacing w:val="105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105"/>
                              </w:rPr>
                              <w:t>請求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  <w:r>
                              <w:rPr>
                                <w:rFonts w:hAnsi="Times New Roman"/>
                              </w:rPr>
                              <w:t xml:space="preserve">    </w:t>
                            </w:r>
                            <w:r w:rsidRPr="00D711C5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3B744D" w:rsidRDefault="003B744D" w:rsidP="00CC3C34">
                            <w:pPr>
                              <w:ind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:rsidR="00EB663F" w:rsidRPr="00EB663F" w:rsidRDefault="00EB663F" w:rsidP="00EB663F">
                      <w:pPr>
                        <w:spacing w:before="100"/>
                        <w:rPr>
                          <w:rFonts w:hAnsi="Times New Roman"/>
                          <w:sz w:val="20"/>
                        </w:rPr>
                      </w:pPr>
                      <w:r w:rsidRPr="00EB663F">
                        <w:rPr>
                          <w:rFonts w:hAnsi="Times New Roman"/>
                          <w:sz w:val="20"/>
                        </w:rPr>
                        <w:t>(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>注</w:t>
                      </w:r>
                      <w:r w:rsidRPr="00EB663F">
                        <w:rPr>
                          <w:rFonts w:hAnsi="Times New Roman"/>
                          <w:sz w:val="20"/>
                        </w:rPr>
                        <w:t>)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14B" w:rsidSect="00371CB3">
      <w:type w:val="nextColumn"/>
      <w:pgSz w:w="11906" w:h="16838"/>
      <w:pgMar w:top="1418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53" w:rsidRDefault="00334C53" w:rsidP="00D0473A">
      <w:r>
        <w:separator/>
      </w:r>
    </w:p>
  </w:endnote>
  <w:endnote w:type="continuationSeparator" w:id="0">
    <w:p w:rsidR="00334C53" w:rsidRDefault="00334C53" w:rsidP="00D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53" w:rsidRDefault="00334C53" w:rsidP="00D0473A">
      <w:r>
        <w:separator/>
      </w:r>
    </w:p>
  </w:footnote>
  <w:footnote w:type="continuationSeparator" w:id="0">
    <w:p w:rsidR="00334C53" w:rsidRDefault="00334C53" w:rsidP="00D0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3A"/>
    <w:rsid w:val="001A3301"/>
    <w:rsid w:val="001B2699"/>
    <w:rsid w:val="001F114B"/>
    <w:rsid w:val="00226FEA"/>
    <w:rsid w:val="00235888"/>
    <w:rsid w:val="00296046"/>
    <w:rsid w:val="00334C53"/>
    <w:rsid w:val="00364D0F"/>
    <w:rsid w:val="00371CB3"/>
    <w:rsid w:val="00375A29"/>
    <w:rsid w:val="003B744D"/>
    <w:rsid w:val="003C3EDA"/>
    <w:rsid w:val="003F1C8D"/>
    <w:rsid w:val="004576AD"/>
    <w:rsid w:val="00461AB5"/>
    <w:rsid w:val="00471B34"/>
    <w:rsid w:val="0048044B"/>
    <w:rsid w:val="004E3966"/>
    <w:rsid w:val="004E5110"/>
    <w:rsid w:val="0056189D"/>
    <w:rsid w:val="005A1507"/>
    <w:rsid w:val="005E1D76"/>
    <w:rsid w:val="00604751"/>
    <w:rsid w:val="00611E50"/>
    <w:rsid w:val="00645FE0"/>
    <w:rsid w:val="00666B6E"/>
    <w:rsid w:val="0069015B"/>
    <w:rsid w:val="00695B79"/>
    <w:rsid w:val="006E742E"/>
    <w:rsid w:val="00711775"/>
    <w:rsid w:val="00780E33"/>
    <w:rsid w:val="007E3489"/>
    <w:rsid w:val="00804C64"/>
    <w:rsid w:val="00826026"/>
    <w:rsid w:val="00870E58"/>
    <w:rsid w:val="008D3A1A"/>
    <w:rsid w:val="009106D4"/>
    <w:rsid w:val="0099172E"/>
    <w:rsid w:val="009D7281"/>
    <w:rsid w:val="00A0060F"/>
    <w:rsid w:val="00A66D79"/>
    <w:rsid w:val="00A71A61"/>
    <w:rsid w:val="00AE1C5B"/>
    <w:rsid w:val="00B22473"/>
    <w:rsid w:val="00B35334"/>
    <w:rsid w:val="00B52AA4"/>
    <w:rsid w:val="00B87263"/>
    <w:rsid w:val="00B9254D"/>
    <w:rsid w:val="00B942CA"/>
    <w:rsid w:val="00BC0AD4"/>
    <w:rsid w:val="00BC532B"/>
    <w:rsid w:val="00C039AB"/>
    <w:rsid w:val="00C072B8"/>
    <w:rsid w:val="00C22F2B"/>
    <w:rsid w:val="00CA0A50"/>
    <w:rsid w:val="00CC3C34"/>
    <w:rsid w:val="00D0473A"/>
    <w:rsid w:val="00D167F5"/>
    <w:rsid w:val="00D40E17"/>
    <w:rsid w:val="00D711C5"/>
    <w:rsid w:val="00D75D29"/>
    <w:rsid w:val="00DD3FA2"/>
    <w:rsid w:val="00E06062"/>
    <w:rsid w:val="00E41815"/>
    <w:rsid w:val="00E42609"/>
    <w:rsid w:val="00E56B87"/>
    <w:rsid w:val="00E929BF"/>
    <w:rsid w:val="00EB663F"/>
    <w:rsid w:val="00EE246D"/>
    <w:rsid w:val="00F373BC"/>
    <w:rsid w:val="00F54C34"/>
    <w:rsid w:val="00F83934"/>
    <w:rsid w:val="00F854CC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2020-02-19T01:57:00Z</cp:lastPrinted>
  <dcterms:created xsi:type="dcterms:W3CDTF">2020-04-04T08:44:00Z</dcterms:created>
  <dcterms:modified xsi:type="dcterms:W3CDTF">2020-04-04T08:44:00Z</dcterms:modified>
</cp:coreProperties>
</file>