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4D79F" w14:textId="77777777" w:rsidR="005D0570" w:rsidRDefault="005D0570">
      <w:pPr>
        <w:autoSpaceDN w:val="0"/>
        <w:spacing w:after="120"/>
      </w:pPr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2302"/>
        <w:gridCol w:w="1365"/>
        <w:gridCol w:w="3255"/>
        <w:gridCol w:w="1147"/>
        <w:gridCol w:w="218"/>
      </w:tblGrid>
      <w:tr w:rsidR="005D0570" w14:paraId="12E763FA" w14:textId="77777777">
        <w:tblPrEx>
          <w:tblCellMar>
            <w:top w:w="0" w:type="dxa"/>
            <w:bottom w:w="0" w:type="dxa"/>
          </w:tblCellMar>
        </w:tblPrEx>
        <w:trPr>
          <w:cantSplit/>
          <w:trHeight w:val="2804"/>
        </w:trPr>
        <w:tc>
          <w:tcPr>
            <w:tcW w:w="8505" w:type="dxa"/>
            <w:gridSpan w:val="6"/>
            <w:tcBorders>
              <w:bottom w:val="nil"/>
            </w:tcBorders>
          </w:tcPr>
          <w:p w14:paraId="3F30C7A1" w14:textId="77777777" w:rsidR="005D0570" w:rsidRDefault="005D0570">
            <w:pPr>
              <w:autoSpaceDN w:val="0"/>
              <w:spacing w:before="240" w:line="480" w:lineRule="auto"/>
              <w:jc w:val="center"/>
            </w:pPr>
            <w:r>
              <w:rPr>
                <w:rFonts w:hint="eastAsia"/>
                <w:spacing w:val="200"/>
              </w:rPr>
              <w:t>事業計画</w:t>
            </w:r>
            <w:r>
              <w:rPr>
                <w:rFonts w:hint="eastAsia"/>
              </w:rPr>
              <w:t>書</w:t>
            </w:r>
          </w:p>
          <w:p w14:paraId="4D672F4C" w14:textId="77777777" w:rsidR="005D0570" w:rsidRDefault="005D0570">
            <w:pPr>
              <w:autoSpaceDN w:val="0"/>
              <w:spacing w:line="1440" w:lineRule="auto"/>
              <w:ind w:left="6"/>
            </w:pP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事業の目的</w:t>
            </w:r>
          </w:p>
          <w:p w14:paraId="0A8E5F36" w14:textId="77777777" w:rsidR="005D0570" w:rsidRDefault="005D0570">
            <w:pPr>
              <w:autoSpaceDN w:val="0"/>
            </w:pPr>
            <w:r>
              <w:rPr>
                <w:rFonts w:hint="eastAsia"/>
              </w:rPr>
              <w:t xml:space="preserve">　</w:t>
            </w:r>
            <w:r>
              <w:t>2</w:t>
            </w:r>
            <w:r>
              <w:rPr>
                <w:rFonts w:hint="eastAsia"/>
              </w:rPr>
              <w:t xml:space="preserve">　事業の内容および経費の区分</w:t>
            </w:r>
          </w:p>
        </w:tc>
      </w:tr>
      <w:tr w:rsidR="005D0570" w14:paraId="49E43AF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18" w:type="dxa"/>
            <w:vMerge w:val="restart"/>
            <w:tcBorders>
              <w:top w:val="nil"/>
            </w:tcBorders>
          </w:tcPr>
          <w:p w14:paraId="51F31AA0" w14:textId="77777777" w:rsidR="005D0570" w:rsidRDefault="005D0570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02" w:type="dxa"/>
            <w:vAlign w:val="center"/>
          </w:tcPr>
          <w:p w14:paraId="76515DCA" w14:textId="77777777" w:rsidR="005D0570" w:rsidRDefault="005D0570">
            <w:pPr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事業種目</w:t>
            </w:r>
          </w:p>
        </w:tc>
        <w:tc>
          <w:tcPr>
            <w:tcW w:w="1365" w:type="dxa"/>
            <w:vAlign w:val="center"/>
          </w:tcPr>
          <w:p w14:paraId="2A87FD47" w14:textId="77777777" w:rsidR="005D0570" w:rsidRDefault="005D0570">
            <w:pPr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金額</w:t>
            </w:r>
          </w:p>
        </w:tc>
        <w:tc>
          <w:tcPr>
            <w:tcW w:w="3255" w:type="dxa"/>
            <w:vAlign w:val="center"/>
          </w:tcPr>
          <w:p w14:paraId="3E0C600A" w14:textId="77777777" w:rsidR="005D0570" w:rsidRDefault="005D0570">
            <w:pPr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1147" w:type="dxa"/>
            <w:vAlign w:val="center"/>
          </w:tcPr>
          <w:p w14:paraId="7BCD31E7" w14:textId="77777777" w:rsidR="005D0570" w:rsidRDefault="005D0570">
            <w:pPr>
              <w:autoSpaceDN w:val="0"/>
              <w:jc w:val="distribute"/>
            </w:pPr>
            <w:r>
              <w:rPr>
                <w:rFonts w:hint="eastAsia"/>
              </w:rPr>
              <w:t>摘要</w:t>
            </w:r>
          </w:p>
        </w:tc>
        <w:tc>
          <w:tcPr>
            <w:tcW w:w="218" w:type="dxa"/>
            <w:vMerge w:val="restart"/>
            <w:tcBorders>
              <w:top w:val="nil"/>
            </w:tcBorders>
          </w:tcPr>
          <w:p w14:paraId="0A0055B2" w14:textId="77777777" w:rsidR="005D0570" w:rsidRDefault="005D0570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D0570" w14:paraId="1304A78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00"/>
        </w:trPr>
        <w:tc>
          <w:tcPr>
            <w:tcW w:w="218" w:type="dxa"/>
            <w:vMerge/>
          </w:tcPr>
          <w:p w14:paraId="53B81E5B" w14:textId="77777777" w:rsidR="005D0570" w:rsidRDefault="005D0570">
            <w:pPr>
              <w:autoSpaceDN w:val="0"/>
            </w:pPr>
          </w:p>
        </w:tc>
        <w:tc>
          <w:tcPr>
            <w:tcW w:w="2302" w:type="dxa"/>
          </w:tcPr>
          <w:p w14:paraId="59715B1B" w14:textId="77777777" w:rsidR="005D0570" w:rsidRDefault="005D0570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14:paraId="6CC0F0AD" w14:textId="77777777" w:rsidR="005D0570" w:rsidRDefault="005D0570">
            <w:pPr>
              <w:autoSpaceDN w:val="0"/>
              <w:jc w:val="right"/>
            </w:pPr>
            <w:r>
              <w:t>(</w:t>
            </w:r>
            <w:r>
              <w:rPr>
                <w:rFonts w:hint="eastAsia"/>
              </w:rPr>
              <w:t>円</w:t>
            </w:r>
            <w:r>
              <w:t>)</w:t>
            </w:r>
          </w:p>
        </w:tc>
        <w:tc>
          <w:tcPr>
            <w:tcW w:w="3255" w:type="dxa"/>
          </w:tcPr>
          <w:p w14:paraId="40DDFCD5" w14:textId="77777777" w:rsidR="005D0570" w:rsidRDefault="005D0570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7" w:type="dxa"/>
          </w:tcPr>
          <w:p w14:paraId="1F394515" w14:textId="77777777" w:rsidR="005D0570" w:rsidRDefault="005D0570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</w:tcPr>
          <w:p w14:paraId="731BF7F7" w14:textId="77777777" w:rsidR="005D0570" w:rsidRDefault="005D0570">
            <w:pPr>
              <w:autoSpaceDN w:val="0"/>
            </w:pPr>
          </w:p>
        </w:tc>
      </w:tr>
      <w:tr w:rsidR="005D0570" w14:paraId="2205E85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00"/>
        </w:trPr>
        <w:tc>
          <w:tcPr>
            <w:tcW w:w="218" w:type="dxa"/>
            <w:vMerge/>
          </w:tcPr>
          <w:p w14:paraId="349CD0EC" w14:textId="77777777" w:rsidR="005D0570" w:rsidRDefault="005D0570">
            <w:pPr>
              <w:autoSpaceDN w:val="0"/>
            </w:pPr>
          </w:p>
        </w:tc>
        <w:tc>
          <w:tcPr>
            <w:tcW w:w="2302" w:type="dxa"/>
          </w:tcPr>
          <w:p w14:paraId="7F07BB82" w14:textId="77777777" w:rsidR="005D0570" w:rsidRDefault="005D0570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14:paraId="66B158E5" w14:textId="77777777" w:rsidR="005D0570" w:rsidRDefault="005D0570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55" w:type="dxa"/>
          </w:tcPr>
          <w:p w14:paraId="3CAC2DF8" w14:textId="77777777" w:rsidR="005D0570" w:rsidRDefault="005D0570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7" w:type="dxa"/>
          </w:tcPr>
          <w:p w14:paraId="346C68B3" w14:textId="77777777" w:rsidR="005D0570" w:rsidRDefault="005D0570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</w:tcPr>
          <w:p w14:paraId="3DF95A31" w14:textId="77777777" w:rsidR="005D0570" w:rsidRDefault="005D0570">
            <w:pPr>
              <w:autoSpaceDN w:val="0"/>
            </w:pPr>
          </w:p>
        </w:tc>
      </w:tr>
      <w:tr w:rsidR="005D0570" w14:paraId="0487040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00"/>
        </w:trPr>
        <w:tc>
          <w:tcPr>
            <w:tcW w:w="218" w:type="dxa"/>
            <w:vMerge/>
          </w:tcPr>
          <w:p w14:paraId="57AFF41A" w14:textId="77777777" w:rsidR="005D0570" w:rsidRDefault="005D0570">
            <w:pPr>
              <w:autoSpaceDN w:val="0"/>
            </w:pPr>
          </w:p>
        </w:tc>
        <w:tc>
          <w:tcPr>
            <w:tcW w:w="2302" w:type="dxa"/>
          </w:tcPr>
          <w:p w14:paraId="14346BC1" w14:textId="77777777" w:rsidR="005D0570" w:rsidRDefault="005D0570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14:paraId="3A168A94" w14:textId="77777777" w:rsidR="005D0570" w:rsidRDefault="005D0570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55" w:type="dxa"/>
          </w:tcPr>
          <w:p w14:paraId="0DCF23D7" w14:textId="77777777" w:rsidR="005D0570" w:rsidRDefault="005D0570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7" w:type="dxa"/>
          </w:tcPr>
          <w:p w14:paraId="5E9E9AF0" w14:textId="77777777" w:rsidR="005D0570" w:rsidRDefault="005D0570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</w:tcPr>
          <w:p w14:paraId="05AACCFF" w14:textId="77777777" w:rsidR="005D0570" w:rsidRDefault="005D0570">
            <w:pPr>
              <w:autoSpaceDN w:val="0"/>
            </w:pPr>
          </w:p>
        </w:tc>
      </w:tr>
      <w:tr w:rsidR="005D0570" w14:paraId="4FF900B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00"/>
        </w:trPr>
        <w:tc>
          <w:tcPr>
            <w:tcW w:w="218" w:type="dxa"/>
            <w:vMerge/>
          </w:tcPr>
          <w:p w14:paraId="4AB1DBD4" w14:textId="77777777" w:rsidR="005D0570" w:rsidRDefault="005D0570">
            <w:pPr>
              <w:autoSpaceDN w:val="0"/>
            </w:pPr>
          </w:p>
        </w:tc>
        <w:tc>
          <w:tcPr>
            <w:tcW w:w="2302" w:type="dxa"/>
            <w:tcBorders>
              <w:bottom w:val="nil"/>
            </w:tcBorders>
          </w:tcPr>
          <w:p w14:paraId="244B2DB5" w14:textId="77777777" w:rsidR="005D0570" w:rsidRDefault="005D0570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tcBorders>
              <w:bottom w:val="nil"/>
            </w:tcBorders>
          </w:tcPr>
          <w:p w14:paraId="73253C7C" w14:textId="77777777" w:rsidR="005D0570" w:rsidRDefault="005D0570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55" w:type="dxa"/>
            <w:tcBorders>
              <w:bottom w:val="nil"/>
            </w:tcBorders>
          </w:tcPr>
          <w:p w14:paraId="768E690A" w14:textId="77777777" w:rsidR="005D0570" w:rsidRDefault="005D0570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7" w:type="dxa"/>
            <w:tcBorders>
              <w:bottom w:val="nil"/>
            </w:tcBorders>
          </w:tcPr>
          <w:p w14:paraId="5060988C" w14:textId="77777777" w:rsidR="005D0570" w:rsidRDefault="005D0570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</w:tcPr>
          <w:p w14:paraId="24C90CB3" w14:textId="77777777" w:rsidR="005D0570" w:rsidRDefault="005D0570">
            <w:pPr>
              <w:autoSpaceDN w:val="0"/>
            </w:pPr>
          </w:p>
        </w:tc>
      </w:tr>
      <w:tr w:rsidR="005D0570" w14:paraId="4DBA193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18" w:type="dxa"/>
            <w:vMerge/>
            <w:tcBorders>
              <w:bottom w:val="nil"/>
            </w:tcBorders>
          </w:tcPr>
          <w:p w14:paraId="1E9CAC6B" w14:textId="77777777" w:rsidR="005D0570" w:rsidRDefault="005D0570">
            <w:pPr>
              <w:autoSpaceDN w:val="0"/>
            </w:pPr>
          </w:p>
        </w:tc>
        <w:tc>
          <w:tcPr>
            <w:tcW w:w="2302" w:type="dxa"/>
            <w:vAlign w:val="center"/>
          </w:tcPr>
          <w:p w14:paraId="7B8F5318" w14:textId="77777777" w:rsidR="005D0570" w:rsidRDefault="005D0570">
            <w:pPr>
              <w:autoSpaceDN w:val="0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365" w:type="dxa"/>
          </w:tcPr>
          <w:p w14:paraId="4473B1D6" w14:textId="77777777" w:rsidR="005D0570" w:rsidRDefault="005D0570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55" w:type="dxa"/>
          </w:tcPr>
          <w:p w14:paraId="257A2ACC" w14:textId="77777777" w:rsidR="005D0570" w:rsidRDefault="005D0570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7" w:type="dxa"/>
          </w:tcPr>
          <w:p w14:paraId="5AC89598" w14:textId="77777777" w:rsidR="005D0570" w:rsidRDefault="005D0570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</w:tcBorders>
          </w:tcPr>
          <w:p w14:paraId="5C1FDEFB" w14:textId="77777777" w:rsidR="005D0570" w:rsidRDefault="005D0570">
            <w:pPr>
              <w:autoSpaceDN w:val="0"/>
            </w:pPr>
          </w:p>
        </w:tc>
      </w:tr>
      <w:tr w:rsidR="005D0570" w14:paraId="11D5AC2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8505" w:type="dxa"/>
            <w:gridSpan w:val="6"/>
            <w:tcBorders>
              <w:top w:val="nil"/>
            </w:tcBorders>
          </w:tcPr>
          <w:p w14:paraId="7765A772" w14:textId="77777777" w:rsidR="005D0570" w:rsidRDefault="005D0570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4D3A8287" w14:textId="77777777" w:rsidR="005D0570" w:rsidRDefault="005D0570">
      <w:pPr>
        <w:autoSpaceDN w:val="0"/>
      </w:pPr>
    </w:p>
    <w:sectPr w:rsidR="005D0570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9C827" w14:textId="77777777" w:rsidR="00E83083" w:rsidRDefault="00E83083" w:rsidP="00E422F9">
      <w:r>
        <w:separator/>
      </w:r>
    </w:p>
  </w:endnote>
  <w:endnote w:type="continuationSeparator" w:id="0">
    <w:p w14:paraId="75BD5828" w14:textId="77777777" w:rsidR="00E83083" w:rsidRDefault="00E83083" w:rsidP="00E42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69FFB" w14:textId="77777777" w:rsidR="00E83083" w:rsidRDefault="00E83083" w:rsidP="00E422F9">
      <w:r>
        <w:separator/>
      </w:r>
    </w:p>
  </w:footnote>
  <w:footnote w:type="continuationSeparator" w:id="0">
    <w:p w14:paraId="6B387909" w14:textId="77777777" w:rsidR="00E83083" w:rsidRDefault="00E83083" w:rsidP="00E422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570"/>
    <w:rsid w:val="001A1344"/>
    <w:rsid w:val="005D0570"/>
    <w:rsid w:val="00B75690"/>
    <w:rsid w:val="00E422F9"/>
    <w:rsid w:val="00E5134D"/>
    <w:rsid w:val="00E8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EE36AA"/>
  <w14:defaultImageDpi w14:val="0"/>
  <w15:docId w15:val="{9D684BD5-413C-44E0-985F-307FC47FE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61</Characters>
  <Application>Microsoft Office Word</Application>
  <DocSecurity>0</DocSecurity>
  <Lines>61</Lines>
  <Paragraphs>24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佐々木　智弘</cp:lastModifiedBy>
  <cp:revision>3</cp:revision>
  <cp:lastPrinted>2000-10-24T07:27:00Z</cp:lastPrinted>
  <dcterms:created xsi:type="dcterms:W3CDTF">2026-03-18T05:28:00Z</dcterms:created>
  <dcterms:modified xsi:type="dcterms:W3CDTF">2026-03-18T05:29:00Z</dcterms:modified>
</cp:coreProperties>
</file>