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67005" w14:textId="2A897C73" w:rsidR="004161EE" w:rsidRPr="00562859" w:rsidRDefault="004161EE" w:rsidP="004161EE">
      <w:pPr>
        <w:jc w:val="center"/>
        <w:rPr>
          <w:rFonts w:ascii="ＭＳ 明朝" w:hAnsi="ＭＳ 明朝"/>
          <w:sz w:val="28"/>
          <w:szCs w:val="28"/>
        </w:rPr>
      </w:pPr>
      <w:r w:rsidRPr="00562859">
        <w:rPr>
          <w:rFonts w:ascii="ＭＳ 明朝" w:hAnsi="ＭＳ 明朝" w:hint="eastAsia"/>
          <w:sz w:val="28"/>
          <w:szCs w:val="28"/>
        </w:rPr>
        <w:t>令和</w:t>
      </w:r>
      <w:r w:rsidR="00D11858">
        <w:rPr>
          <w:rFonts w:ascii="ＭＳ 明朝" w:hAnsi="ＭＳ 明朝" w:hint="eastAsia"/>
          <w:sz w:val="28"/>
          <w:szCs w:val="28"/>
        </w:rPr>
        <w:t>８</w:t>
      </w:r>
      <w:r w:rsidRPr="00562859">
        <w:rPr>
          <w:rFonts w:ascii="ＭＳ 明朝" w:hAnsi="ＭＳ 明朝" w:hint="eastAsia"/>
          <w:sz w:val="28"/>
          <w:szCs w:val="28"/>
        </w:rPr>
        <w:t>年度防災・福祉委員会の</w:t>
      </w:r>
      <w:r w:rsidR="00504AAB">
        <w:rPr>
          <w:rFonts w:ascii="ＭＳ 明朝" w:hAnsi="ＭＳ 明朝" w:hint="eastAsia"/>
          <w:sz w:val="28"/>
          <w:szCs w:val="28"/>
        </w:rPr>
        <w:t>開催</w:t>
      </w:r>
      <w:r w:rsidRPr="00562859">
        <w:rPr>
          <w:rFonts w:ascii="ＭＳ 明朝" w:hAnsi="ＭＳ 明朝" w:hint="eastAsia"/>
          <w:sz w:val="28"/>
          <w:szCs w:val="28"/>
        </w:rPr>
        <w:t>結果</w:t>
      </w:r>
      <w:r w:rsidR="00145AC8">
        <w:rPr>
          <w:rFonts w:ascii="ＭＳ 明朝" w:hAnsi="ＭＳ 明朝" w:hint="eastAsia"/>
          <w:sz w:val="28"/>
          <w:szCs w:val="28"/>
        </w:rPr>
        <w:t>報告書</w:t>
      </w:r>
    </w:p>
    <w:p w14:paraId="66A42A69" w14:textId="77777777" w:rsidR="004161EE" w:rsidRPr="00206074" w:rsidRDefault="004161EE" w:rsidP="004161EE">
      <w:pPr>
        <w:jc w:val="center"/>
        <w:rPr>
          <w:rFonts w:ascii="ＭＳ 明朝" w:hAnsi="ＭＳ 明朝"/>
          <w:sz w:val="32"/>
          <w:szCs w:val="32"/>
        </w:rPr>
      </w:pPr>
    </w:p>
    <w:p w14:paraId="3C3F3385" w14:textId="77777777" w:rsidR="00762D5F" w:rsidRPr="00562859" w:rsidRDefault="004161EE" w:rsidP="00562859">
      <w:pPr>
        <w:ind w:firstLineChars="1600" w:firstLine="3520"/>
        <w:rPr>
          <w:rFonts w:ascii="ＭＳ 明朝" w:hAnsi="ＭＳ 明朝"/>
          <w:sz w:val="22"/>
          <w:u w:val="single"/>
        </w:rPr>
      </w:pPr>
      <w:r w:rsidRPr="00562859">
        <w:rPr>
          <w:rFonts w:ascii="ＭＳ 明朝" w:hAnsi="ＭＳ 明朝" w:hint="eastAsia"/>
          <w:sz w:val="22"/>
          <w:u w:val="single"/>
        </w:rPr>
        <w:t xml:space="preserve">町内会名　　　　　　　　　　　　　　　　　　　</w:t>
      </w:r>
    </w:p>
    <w:p w14:paraId="5592D2FB" w14:textId="77777777" w:rsidR="00762D5F" w:rsidRPr="00562859" w:rsidRDefault="00762D5F" w:rsidP="004161EE">
      <w:pPr>
        <w:ind w:firstLineChars="1300" w:firstLine="2860"/>
        <w:rPr>
          <w:rFonts w:ascii="ＭＳ 明朝" w:hAnsi="ＭＳ 明朝"/>
          <w:sz w:val="22"/>
          <w:u w:val="single"/>
        </w:rPr>
      </w:pPr>
    </w:p>
    <w:p w14:paraId="67174753" w14:textId="45430303" w:rsidR="004161EE" w:rsidRPr="00562859" w:rsidRDefault="00762D5F" w:rsidP="00562859">
      <w:pPr>
        <w:ind w:firstLineChars="1600" w:firstLine="3520"/>
        <w:rPr>
          <w:rFonts w:ascii="ＭＳ 明朝" w:hAnsi="ＭＳ 明朝"/>
          <w:sz w:val="22"/>
          <w:u w:val="single"/>
        </w:rPr>
      </w:pPr>
      <w:r w:rsidRPr="00562859">
        <w:rPr>
          <w:rFonts w:ascii="ＭＳ 明朝" w:hAnsi="ＭＳ 明朝" w:hint="eastAsia"/>
          <w:sz w:val="22"/>
          <w:u w:val="single"/>
        </w:rPr>
        <w:t>区長</w:t>
      </w:r>
      <w:r w:rsidR="001E76CE">
        <w:rPr>
          <w:rFonts w:ascii="ＭＳ 明朝" w:hAnsi="ＭＳ 明朝" w:hint="eastAsia"/>
          <w:sz w:val="22"/>
          <w:u w:val="single"/>
        </w:rPr>
        <w:t xml:space="preserve">名　　　　　</w:t>
      </w:r>
      <w:r w:rsidRPr="00562859">
        <w:rPr>
          <w:rFonts w:ascii="ＭＳ 明朝" w:hAnsi="ＭＳ 明朝" w:hint="eastAsia"/>
          <w:sz w:val="22"/>
          <w:u w:val="single"/>
        </w:rPr>
        <w:t xml:space="preserve">　　　　　　　　　　　　　　　</w:t>
      </w:r>
    </w:p>
    <w:p w14:paraId="7012856A" w14:textId="77777777" w:rsidR="001E76CE" w:rsidRDefault="001E76CE" w:rsidP="00812F7A">
      <w:pPr>
        <w:ind w:firstLineChars="1600" w:firstLine="3840"/>
        <w:rPr>
          <w:rFonts w:ascii="ＭＳ 明朝" w:hAnsi="ＭＳ 明朝"/>
          <w:sz w:val="24"/>
          <w:szCs w:val="24"/>
          <w:u w:val="single"/>
        </w:rPr>
      </w:pPr>
    </w:p>
    <w:p w14:paraId="1F65CD0D" w14:textId="77777777" w:rsidR="00762D5F" w:rsidRDefault="00762D5F" w:rsidP="004161EE">
      <w:pPr>
        <w:rPr>
          <w:rFonts w:ascii="ＭＳ 明朝" w:hAnsi="ＭＳ 明朝"/>
          <w:sz w:val="24"/>
          <w:szCs w:val="24"/>
          <w:u w:val="single"/>
        </w:rPr>
      </w:pPr>
    </w:p>
    <w:p w14:paraId="47690BE1" w14:textId="77777777" w:rsidR="00812F7A" w:rsidRPr="00762D5F" w:rsidRDefault="00812F7A" w:rsidP="004161EE">
      <w:pPr>
        <w:rPr>
          <w:rFonts w:ascii="ＭＳ 明朝" w:hAnsi="ＭＳ 明朝"/>
          <w:sz w:val="24"/>
          <w:szCs w:val="24"/>
          <w:u w:val="single"/>
        </w:rPr>
      </w:pPr>
    </w:p>
    <w:p w14:paraId="400088D7" w14:textId="0A123A4A" w:rsidR="00762D5F" w:rsidRDefault="001E76CE" w:rsidP="00762D5F">
      <w:pPr>
        <w:ind w:leftChars="12" w:left="25"/>
        <w:rPr>
          <w:sz w:val="22"/>
        </w:rPr>
      </w:pPr>
      <w:r>
        <w:rPr>
          <w:rFonts w:hint="eastAsia"/>
          <w:sz w:val="22"/>
        </w:rPr>
        <w:t>下記の日程で</w:t>
      </w:r>
      <w:r w:rsidR="00762D5F">
        <w:rPr>
          <w:rFonts w:hint="eastAsia"/>
          <w:sz w:val="22"/>
        </w:rPr>
        <w:t>開催した令和</w:t>
      </w:r>
      <w:r w:rsidR="00D11858">
        <w:rPr>
          <w:rFonts w:hint="eastAsia"/>
          <w:sz w:val="22"/>
        </w:rPr>
        <w:t>８</w:t>
      </w:r>
      <w:r w:rsidR="00762D5F">
        <w:rPr>
          <w:rFonts w:hint="eastAsia"/>
          <w:sz w:val="22"/>
        </w:rPr>
        <w:t>年度防災・福祉委員会にて、個別避難計画の作成について協議した結果、自町内において</w:t>
      </w:r>
      <w:r w:rsidR="00762D5F" w:rsidRPr="00A63EF6">
        <w:rPr>
          <w:rFonts w:hint="eastAsia"/>
          <w:sz w:val="22"/>
          <w:u w:val="single"/>
        </w:rPr>
        <w:t>計画作成の対象者は</w:t>
      </w:r>
      <w:r w:rsidR="00A63EF6" w:rsidRPr="00A63EF6">
        <w:rPr>
          <w:rFonts w:hint="eastAsia"/>
          <w:sz w:val="22"/>
          <w:u w:val="single"/>
        </w:rPr>
        <w:t>いませんでした</w:t>
      </w:r>
      <w:r w:rsidR="00762D5F">
        <w:rPr>
          <w:rFonts w:hint="eastAsia"/>
          <w:sz w:val="22"/>
        </w:rPr>
        <w:t>。</w:t>
      </w:r>
    </w:p>
    <w:p w14:paraId="271A1022" w14:textId="53A30321" w:rsidR="004161EE" w:rsidRPr="001E76CE" w:rsidRDefault="004161EE" w:rsidP="001E76CE">
      <w:pPr>
        <w:pStyle w:val="af"/>
        <w:jc w:val="both"/>
        <w:rPr>
          <w:u w:val="none"/>
        </w:rPr>
      </w:pPr>
    </w:p>
    <w:p w14:paraId="0553A7A6" w14:textId="77777777" w:rsidR="001E76CE" w:rsidRPr="001E76CE" w:rsidRDefault="001E76CE" w:rsidP="001E76CE"/>
    <w:p w14:paraId="225F9EA0" w14:textId="77777777" w:rsidR="001E76CE" w:rsidRPr="001E76CE" w:rsidRDefault="001E76CE" w:rsidP="001E76CE">
      <w:pPr>
        <w:pStyle w:val="af"/>
        <w:rPr>
          <w:u w:val="none"/>
        </w:rPr>
      </w:pPr>
      <w:r w:rsidRPr="001E76CE">
        <w:rPr>
          <w:rFonts w:hint="eastAsia"/>
          <w:u w:val="none"/>
        </w:rPr>
        <w:t>記</w:t>
      </w:r>
    </w:p>
    <w:p w14:paraId="49551DA4" w14:textId="77777777" w:rsidR="001E76CE" w:rsidRDefault="001E76CE" w:rsidP="001E76CE"/>
    <w:p w14:paraId="2DE9A9C4" w14:textId="5606E8C7" w:rsidR="004161EE" w:rsidRPr="001E76CE" w:rsidRDefault="004161EE" w:rsidP="001E76CE">
      <w:pPr>
        <w:pStyle w:val="af1"/>
        <w:ind w:right="880"/>
        <w:jc w:val="both"/>
      </w:pPr>
    </w:p>
    <w:p w14:paraId="22AEAE40" w14:textId="0D201EB2" w:rsidR="001E76CE" w:rsidRPr="001E76CE" w:rsidRDefault="00D20C52" w:rsidP="00504F4D">
      <w:pPr>
        <w:ind w:firstLineChars="500" w:firstLine="1050"/>
        <w:jc w:val="center"/>
      </w:pPr>
      <w:r>
        <w:rPr>
          <w:rFonts w:hint="eastAsia"/>
        </w:rPr>
        <w:t>開催日　　　　　　令和　　　　年　　　　月　　　　日</w:t>
      </w:r>
    </w:p>
    <w:p w14:paraId="6EBEFDAB" w14:textId="77777777" w:rsidR="00D20C52" w:rsidRDefault="00D20C52" w:rsidP="004161EE">
      <w:pPr>
        <w:rPr>
          <w:rFonts w:ascii="ＭＳ 明朝" w:hAnsi="ＭＳ 明朝"/>
          <w:sz w:val="24"/>
          <w:szCs w:val="24"/>
          <w:u w:val="single"/>
        </w:rPr>
      </w:pPr>
    </w:p>
    <w:p w14:paraId="6C2620E5" w14:textId="77777777" w:rsidR="00D20C52" w:rsidRDefault="00D20C52" w:rsidP="004161EE">
      <w:pPr>
        <w:rPr>
          <w:rFonts w:ascii="ＭＳ 明朝" w:hAnsi="ＭＳ 明朝"/>
          <w:sz w:val="24"/>
          <w:szCs w:val="24"/>
          <w:u w:val="single"/>
        </w:rPr>
      </w:pPr>
    </w:p>
    <w:p w14:paraId="1C0992A9" w14:textId="6CDF4FAE" w:rsidR="00762D5F" w:rsidRPr="00762D5F" w:rsidRDefault="00D230D9" w:rsidP="004161EE">
      <w:pPr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E828C7" wp14:editId="3B8556BF">
                <wp:simplePos x="0" y="0"/>
                <wp:positionH relativeFrom="column">
                  <wp:posOffset>53339</wp:posOffset>
                </wp:positionH>
                <wp:positionV relativeFrom="paragraph">
                  <wp:posOffset>120650</wp:posOffset>
                </wp:positionV>
                <wp:extent cx="5457825" cy="2019300"/>
                <wp:effectExtent l="0" t="0" r="28575" b="19050"/>
                <wp:wrapNone/>
                <wp:docPr id="1213766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7825" cy="2019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A16C" id="正方形/長方形 1" o:spid="_x0000_s1026" style="position:absolute;margin-left:4.2pt;margin-top:9.5pt;width:429.75pt;height:15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" filled="f" strokecolor="#091723 [484]" strokeweight="1pt"/>
            </w:pict>
          </mc:Fallback>
        </mc:AlternateContent>
      </w:r>
    </w:p>
    <w:p w14:paraId="3676129D" w14:textId="703A408D" w:rsidR="00511060" w:rsidRDefault="00812F7A" w:rsidP="00D20C52">
      <w:pPr>
        <w:ind w:left="220" w:hangingChars="100" w:hanging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4161EE" w:rsidRPr="007745D2">
        <w:rPr>
          <w:rFonts w:ascii="ＭＳ 明朝" w:hAnsi="ＭＳ 明朝" w:hint="eastAsia"/>
          <w:sz w:val="22"/>
        </w:rPr>
        <w:t>防災危機管理課</w:t>
      </w:r>
      <w:r w:rsidR="004161EE">
        <w:rPr>
          <w:rFonts w:ascii="ＭＳ 明朝" w:hAnsi="ＭＳ 明朝" w:hint="eastAsia"/>
          <w:sz w:val="22"/>
        </w:rPr>
        <w:t>へ</w:t>
      </w:r>
      <w:r w:rsidR="00D20C52">
        <w:rPr>
          <w:rFonts w:ascii="ＭＳ 明朝" w:hAnsi="ＭＳ 明朝" w:hint="eastAsia"/>
          <w:sz w:val="22"/>
        </w:rPr>
        <w:t>持参</w:t>
      </w:r>
      <w:r w:rsidR="00D230D9">
        <w:rPr>
          <w:rFonts w:ascii="ＭＳ 明朝" w:hAnsi="ＭＳ 明朝" w:hint="eastAsia"/>
          <w:sz w:val="22"/>
        </w:rPr>
        <w:t>、</w:t>
      </w:r>
      <w:r w:rsidR="00D20C52">
        <w:rPr>
          <w:rFonts w:ascii="ＭＳ 明朝" w:hAnsi="ＭＳ 明朝" w:hint="eastAsia"/>
          <w:sz w:val="22"/>
        </w:rPr>
        <w:t>FAX、</w:t>
      </w:r>
      <w:r w:rsidR="00D230D9">
        <w:rPr>
          <w:rFonts w:ascii="ＭＳ 明朝" w:hAnsi="ＭＳ 明朝" w:hint="eastAsia"/>
          <w:sz w:val="22"/>
        </w:rPr>
        <w:t>メール（この用紙</w:t>
      </w:r>
      <w:r w:rsidR="00264D28">
        <w:rPr>
          <w:rFonts w:ascii="ＭＳ 明朝" w:hAnsi="ＭＳ 明朝" w:hint="eastAsia"/>
          <w:sz w:val="22"/>
        </w:rPr>
        <w:t>に所定の事項を記載後、</w:t>
      </w:r>
      <w:r w:rsidR="00D230D9">
        <w:rPr>
          <w:rFonts w:ascii="ＭＳ 明朝" w:hAnsi="ＭＳ 明朝" w:hint="eastAsia"/>
          <w:sz w:val="22"/>
        </w:rPr>
        <w:t>スキャン</w:t>
      </w:r>
      <w:r w:rsidR="00264D28">
        <w:rPr>
          <w:rFonts w:ascii="ＭＳ 明朝" w:hAnsi="ＭＳ 明朝" w:hint="eastAsia"/>
          <w:sz w:val="22"/>
        </w:rPr>
        <w:t>または撮影し</w:t>
      </w:r>
      <w:r w:rsidR="00D230D9">
        <w:rPr>
          <w:rFonts w:ascii="ＭＳ 明朝" w:hAnsi="ＭＳ 明朝" w:hint="eastAsia"/>
          <w:sz w:val="22"/>
        </w:rPr>
        <w:t>添付）</w:t>
      </w:r>
      <w:r w:rsidR="00CE752E">
        <w:rPr>
          <w:rFonts w:ascii="ＭＳ 明朝" w:hAnsi="ＭＳ 明朝" w:hint="eastAsia"/>
          <w:sz w:val="22"/>
        </w:rPr>
        <w:t>、</w:t>
      </w:r>
      <w:r w:rsidR="00D20C52">
        <w:rPr>
          <w:rFonts w:ascii="ＭＳ 明朝" w:hAnsi="ＭＳ 明朝" w:hint="eastAsia"/>
          <w:sz w:val="22"/>
        </w:rPr>
        <w:t>または下記QRコードのいずれかで</w:t>
      </w:r>
      <w:r w:rsidR="00D230D9">
        <w:rPr>
          <w:rFonts w:ascii="ＭＳ 明朝" w:hAnsi="ＭＳ 明朝" w:hint="eastAsia"/>
          <w:sz w:val="22"/>
        </w:rPr>
        <w:t>御報告を</w:t>
      </w:r>
      <w:r w:rsidR="004161EE" w:rsidRPr="007745D2">
        <w:rPr>
          <w:rFonts w:ascii="ＭＳ 明朝" w:hAnsi="ＭＳ 明朝" w:hint="eastAsia"/>
          <w:sz w:val="22"/>
        </w:rPr>
        <w:t>お願いします。</w:t>
      </w:r>
    </w:p>
    <w:p w14:paraId="04D6A894" w14:textId="1DF8780D" w:rsidR="00D230D9" w:rsidRPr="00D230D9" w:rsidRDefault="00D230D9" w:rsidP="00511060">
      <w:pPr>
        <w:ind w:left="1760" w:hangingChars="800" w:hanging="1760"/>
        <w:rPr>
          <w:rFonts w:ascii="Century" w:eastAsia="ＭＳ 明朝" w:hAnsi="Century" w:cs="Times New Roman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  <w:r w:rsidR="00511060">
        <w:rPr>
          <w:rFonts w:ascii="ＭＳ 明朝" w:hAnsi="ＭＳ 明朝" w:hint="eastAsia"/>
          <w:sz w:val="22"/>
        </w:rPr>
        <w:t xml:space="preserve">　　　　　　　　　　　　　　</w:t>
      </w:r>
      <w:r w:rsidRPr="00D230D9">
        <w:rPr>
          <w:rFonts w:ascii="Century" w:eastAsia="ＭＳ 明朝" w:hAnsi="Century" w:cs="Times New Roman"/>
          <w:sz w:val="22"/>
        </w:rPr>
        <w:t>TEL</w:t>
      </w:r>
      <w:r w:rsidRPr="00D230D9">
        <w:rPr>
          <w:rFonts w:ascii="Century" w:eastAsia="ＭＳ 明朝" w:hAnsi="Century" w:cs="Times New Roman"/>
          <w:sz w:val="22"/>
        </w:rPr>
        <w:t xml:space="preserve">　</w:t>
      </w:r>
      <w:r w:rsidRPr="00D230D9">
        <w:rPr>
          <w:rFonts w:ascii="Century" w:eastAsia="ＭＳ 明朝" w:hAnsi="Century" w:cs="Times New Roman"/>
          <w:sz w:val="22"/>
        </w:rPr>
        <w:t>53-2205</w:t>
      </w:r>
      <w:r w:rsidRPr="00D230D9">
        <w:rPr>
          <w:rFonts w:ascii="Century" w:eastAsia="ＭＳ 明朝" w:hAnsi="Century" w:cs="Times New Roman"/>
          <w:sz w:val="22"/>
        </w:rPr>
        <w:t xml:space="preserve">　</w:t>
      </w:r>
      <w:r w:rsidRPr="00D230D9">
        <w:rPr>
          <w:rFonts w:ascii="Century" w:eastAsia="ＭＳ 明朝" w:hAnsi="Century" w:cs="Times New Roman"/>
          <w:sz w:val="22"/>
        </w:rPr>
        <w:t>FAX</w:t>
      </w:r>
      <w:r w:rsidRPr="00D230D9">
        <w:rPr>
          <w:rFonts w:ascii="Century" w:eastAsia="ＭＳ 明朝" w:hAnsi="Century" w:cs="Times New Roman"/>
          <w:sz w:val="22"/>
        </w:rPr>
        <w:t xml:space="preserve">　</w:t>
      </w:r>
      <w:r w:rsidRPr="00D230D9">
        <w:rPr>
          <w:rFonts w:ascii="Century" w:eastAsia="ＭＳ 明朝" w:hAnsi="Century" w:cs="Times New Roman"/>
          <w:sz w:val="22"/>
        </w:rPr>
        <w:t>51-8151</w:t>
      </w:r>
      <w:r>
        <w:rPr>
          <w:rFonts w:ascii="Century" w:eastAsia="ＭＳ 明朝" w:hAnsi="Century" w:cs="Times New Roman" w:hint="eastAsia"/>
          <w:sz w:val="22"/>
        </w:rPr>
        <w:t xml:space="preserve">　</w:t>
      </w:r>
    </w:p>
    <w:p w14:paraId="78228DA1" w14:textId="1F5B6B02" w:rsidR="004161EE" w:rsidRPr="00D230D9" w:rsidRDefault="00511060" w:rsidP="00511060">
      <w:pPr>
        <w:ind w:firstLineChars="1500" w:firstLine="3300"/>
        <w:rPr>
          <w:rFonts w:ascii="ＭＳ 明朝" w:hAnsi="ＭＳ 明朝"/>
          <w:sz w:val="24"/>
          <w:szCs w:val="24"/>
          <w:u w:val="single"/>
        </w:rPr>
      </w:pPr>
      <w:r w:rsidRPr="00D230D9">
        <w:rPr>
          <w:rFonts w:ascii="Century" w:eastAsia="ＭＳ 明朝" w:hAnsi="Century" w:cs="Times New Roman"/>
          <w:sz w:val="22"/>
        </w:rPr>
        <w:t>E-mail:</w:t>
      </w:r>
      <w:r w:rsidRPr="00D230D9">
        <w:rPr>
          <w:rFonts w:ascii="Century" w:eastAsia="ＭＳ 明朝" w:hAnsi="Century" w:cs="Times New Roman"/>
        </w:rPr>
        <w:t xml:space="preserve"> SC-Bosai@city.sabae.lg.jp</w:t>
      </w:r>
    </w:p>
    <w:p w14:paraId="02A92C89" w14:textId="77777777" w:rsidR="004161EE" w:rsidRPr="00511060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2F1E2D48" w14:textId="0B5F74B8" w:rsidR="004161EE" w:rsidRPr="00D20C52" w:rsidRDefault="00D20C52" w:rsidP="004161EE">
      <w:pPr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　　　　　　</w:t>
      </w:r>
      <w:r w:rsidR="00EC4A20">
        <w:rPr>
          <w:rFonts w:ascii="ＭＳ 明朝" w:hAnsi="ＭＳ 明朝"/>
          <w:noProof/>
          <w:sz w:val="24"/>
          <w:szCs w:val="24"/>
        </w:rPr>
        <w:drawing>
          <wp:inline distT="0" distB="0" distL="0" distR="0" wp14:anchorId="0A2FA731" wp14:editId="4F252033">
            <wp:extent cx="679450" cy="609121"/>
            <wp:effectExtent l="0" t="0" r="6350" b="635"/>
            <wp:docPr id="140161365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38" cy="622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ＭＳ 明朝" w:hAnsi="ＭＳ 明朝" w:hint="eastAsia"/>
          <w:sz w:val="24"/>
          <w:szCs w:val="24"/>
        </w:rPr>
        <w:t xml:space="preserve">　　　　　　　　　　　</w:t>
      </w:r>
      <w:r w:rsidRPr="00D20C52">
        <w:rPr>
          <w:rFonts w:ascii="ＭＳ 明朝" w:hAnsi="ＭＳ 明朝"/>
          <w:b/>
          <w:bCs/>
          <w:sz w:val="24"/>
          <w:szCs w:val="24"/>
        </w:rPr>
        <w:t>【報告締切】令和</w:t>
      </w:r>
      <w:r w:rsidR="00D11858">
        <w:rPr>
          <w:rFonts w:ascii="ＭＳ 明朝" w:hAnsi="ＭＳ 明朝" w:hint="eastAsia"/>
          <w:b/>
          <w:bCs/>
          <w:sz w:val="24"/>
          <w:szCs w:val="24"/>
        </w:rPr>
        <w:t>８</w:t>
      </w:r>
      <w:r w:rsidRPr="00D20C52">
        <w:rPr>
          <w:rFonts w:ascii="ＭＳ 明朝" w:hAnsi="ＭＳ 明朝"/>
          <w:b/>
          <w:bCs/>
          <w:sz w:val="24"/>
          <w:szCs w:val="24"/>
        </w:rPr>
        <w:t>年度内</w:t>
      </w:r>
      <w:r w:rsidRPr="00D20C52">
        <w:rPr>
          <w:rFonts w:ascii="ＭＳ 明朝" w:hAnsi="ＭＳ 明朝" w:hint="eastAsia"/>
          <w:b/>
          <w:bCs/>
          <w:sz w:val="24"/>
          <w:szCs w:val="24"/>
        </w:rPr>
        <w:t xml:space="preserve">　</w:t>
      </w:r>
    </w:p>
    <w:p w14:paraId="33BBEEC3" w14:textId="77777777" w:rsidR="004161EE" w:rsidRDefault="004161EE" w:rsidP="004161EE">
      <w:pPr>
        <w:rPr>
          <w:rFonts w:ascii="ＭＳ 明朝" w:hAnsi="ＭＳ 明朝"/>
          <w:sz w:val="24"/>
          <w:szCs w:val="24"/>
          <w:u w:val="single"/>
        </w:rPr>
      </w:pPr>
    </w:p>
    <w:p w14:paraId="5E53451F" w14:textId="70B9809B" w:rsidR="00376A83" w:rsidRPr="007C5984" w:rsidRDefault="00376A83">
      <w:pPr>
        <w:rPr>
          <w:rFonts w:ascii="ＭＳ 明朝" w:hAnsi="ＭＳ 明朝"/>
          <w:sz w:val="24"/>
          <w:szCs w:val="24"/>
        </w:rPr>
      </w:pPr>
    </w:p>
    <w:sectPr w:rsidR="00376A83" w:rsidRPr="007C5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6E90" w14:textId="77777777" w:rsidR="00AC23CE" w:rsidRDefault="00AC23CE" w:rsidP="004161EE">
      <w:r>
        <w:separator/>
      </w:r>
    </w:p>
  </w:endnote>
  <w:endnote w:type="continuationSeparator" w:id="0">
    <w:p w14:paraId="2161A08F" w14:textId="77777777" w:rsidR="00AC23CE" w:rsidRDefault="00AC23CE" w:rsidP="0041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3F56C" w14:textId="77777777" w:rsidR="00AC23CE" w:rsidRDefault="00AC23CE" w:rsidP="004161EE">
      <w:r>
        <w:separator/>
      </w:r>
    </w:p>
  </w:footnote>
  <w:footnote w:type="continuationSeparator" w:id="0">
    <w:p w14:paraId="7B770724" w14:textId="77777777" w:rsidR="00AC23CE" w:rsidRDefault="00AC23CE" w:rsidP="004161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BEC"/>
    <w:rsid w:val="00013987"/>
    <w:rsid w:val="000B7683"/>
    <w:rsid w:val="00145798"/>
    <w:rsid w:val="00145AC8"/>
    <w:rsid w:val="001539CF"/>
    <w:rsid w:val="00190C89"/>
    <w:rsid w:val="00190FD2"/>
    <w:rsid w:val="001E76CE"/>
    <w:rsid w:val="00261E1F"/>
    <w:rsid w:val="00264D28"/>
    <w:rsid w:val="00265669"/>
    <w:rsid w:val="002D2450"/>
    <w:rsid w:val="002F7685"/>
    <w:rsid w:val="00312D48"/>
    <w:rsid w:val="00376A83"/>
    <w:rsid w:val="00382BEC"/>
    <w:rsid w:val="003D0A43"/>
    <w:rsid w:val="004161EE"/>
    <w:rsid w:val="00423BC8"/>
    <w:rsid w:val="00504AAB"/>
    <w:rsid w:val="00504F4D"/>
    <w:rsid w:val="00511060"/>
    <w:rsid w:val="00512C15"/>
    <w:rsid w:val="00562859"/>
    <w:rsid w:val="00571C73"/>
    <w:rsid w:val="00681B55"/>
    <w:rsid w:val="00744B23"/>
    <w:rsid w:val="00762D5F"/>
    <w:rsid w:val="007C5984"/>
    <w:rsid w:val="007E2A37"/>
    <w:rsid w:val="00812F7A"/>
    <w:rsid w:val="00946952"/>
    <w:rsid w:val="00970CDB"/>
    <w:rsid w:val="009831D5"/>
    <w:rsid w:val="009947EB"/>
    <w:rsid w:val="009F3595"/>
    <w:rsid w:val="00A0630C"/>
    <w:rsid w:val="00A63EF6"/>
    <w:rsid w:val="00AA5773"/>
    <w:rsid w:val="00AC23CE"/>
    <w:rsid w:val="00AC759D"/>
    <w:rsid w:val="00B6032D"/>
    <w:rsid w:val="00C01A2D"/>
    <w:rsid w:val="00C9407D"/>
    <w:rsid w:val="00CE752E"/>
    <w:rsid w:val="00D11858"/>
    <w:rsid w:val="00D20C52"/>
    <w:rsid w:val="00D230D9"/>
    <w:rsid w:val="00DA62C3"/>
    <w:rsid w:val="00DD0439"/>
    <w:rsid w:val="00EC4A20"/>
    <w:rsid w:val="00F37529"/>
    <w:rsid w:val="00F40ABB"/>
    <w:rsid w:val="00F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F4A44"/>
  <w15:chartTrackingRefBased/>
  <w15:docId w15:val="{FAB0D096-9935-493E-BFC0-2BDBA6D3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1E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2B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B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B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B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B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B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B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2B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2B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2BE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2B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2BE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2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BE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2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BE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2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B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2BEC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2BE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2BEC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82BEC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161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161EE"/>
  </w:style>
  <w:style w:type="paragraph" w:styleId="ac">
    <w:name w:val="footer"/>
    <w:basedOn w:val="a"/>
    <w:link w:val="ad"/>
    <w:uiPriority w:val="99"/>
    <w:unhideWhenUsed/>
    <w:rsid w:val="004161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161EE"/>
  </w:style>
  <w:style w:type="table" w:styleId="ae">
    <w:name w:val="Table Grid"/>
    <w:basedOn w:val="a1"/>
    <w:uiPriority w:val="39"/>
    <w:rsid w:val="0041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1E76CE"/>
    <w:pPr>
      <w:jc w:val="center"/>
    </w:pPr>
    <w:rPr>
      <w:rFonts w:ascii="ＭＳ 明朝" w:hAnsi="ＭＳ 明朝"/>
      <w:sz w:val="22"/>
      <w:u w:val="single"/>
    </w:rPr>
  </w:style>
  <w:style w:type="character" w:customStyle="1" w:styleId="af0">
    <w:name w:val="記 (文字)"/>
    <w:basedOn w:val="a0"/>
    <w:link w:val="af"/>
    <w:uiPriority w:val="99"/>
    <w:rsid w:val="001E76CE"/>
    <w:rPr>
      <w:rFonts w:ascii="ＭＳ 明朝" w:hAnsi="ＭＳ 明朝"/>
      <w:sz w:val="22"/>
      <w:u w:val="single"/>
    </w:rPr>
  </w:style>
  <w:style w:type="paragraph" w:styleId="af1">
    <w:name w:val="Closing"/>
    <w:basedOn w:val="a"/>
    <w:link w:val="af2"/>
    <w:uiPriority w:val="99"/>
    <w:unhideWhenUsed/>
    <w:rsid w:val="001E76CE"/>
    <w:pPr>
      <w:jc w:val="right"/>
    </w:pPr>
    <w:rPr>
      <w:rFonts w:ascii="ＭＳ 明朝" w:hAnsi="ＭＳ 明朝"/>
      <w:sz w:val="22"/>
      <w:u w:val="single"/>
    </w:rPr>
  </w:style>
  <w:style w:type="character" w:customStyle="1" w:styleId="af2">
    <w:name w:val="結語 (文字)"/>
    <w:basedOn w:val="a0"/>
    <w:link w:val="af1"/>
    <w:uiPriority w:val="99"/>
    <w:rsid w:val="001E76CE"/>
    <w:rPr>
      <w:rFonts w:ascii="ＭＳ 明朝" w:hAnsi="ＭＳ 明朝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棟田 崇仁</dc:creator>
  <cp:keywords/>
  <dc:description/>
  <cp:lastModifiedBy>吉田　善幸</cp:lastModifiedBy>
  <cp:revision>10</cp:revision>
  <cp:lastPrinted>2026-05-26T01:03:00Z</cp:lastPrinted>
  <dcterms:created xsi:type="dcterms:W3CDTF">2026-05-25T05:44:00Z</dcterms:created>
  <dcterms:modified xsi:type="dcterms:W3CDTF">2026-05-28T03:13:00Z</dcterms:modified>
</cp:coreProperties>
</file>